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8D5A4E" w:rsidRPr="001A1CF2" w14:paraId="4AE02FA6" w14:textId="77777777" w:rsidTr="00FD05C4">
        <w:tc>
          <w:tcPr>
            <w:tcW w:w="1702" w:type="dxa"/>
          </w:tcPr>
          <w:p w14:paraId="2678C4C8" w14:textId="2FE08D9F" w:rsidR="008D5A4E" w:rsidRPr="001A1CF2" w:rsidRDefault="008D5A4E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3366421"/>
            <w:r w:rsidRPr="002C5420">
              <w:rPr>
                <w:noProof/>
                <w:sz w:val="24"/>
                <w:lang w:val="ru-RU" w:eastAsia="ru-RU"/>
              </w:rPr>
              <w:drawing>
                <wp:inline distT="0" distB="0" distL="0" distR="0" wp14:anchorId="34C28BC5" wp14:editId="0BAE1176">
                  <wp:extent cx="885825" cy="1241425"/>
                  <wp:effectExtent l="0" t="0" r="0" b="0"/>
                  <wp:docPr id="16462013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02220530" w14:textId="77777777" w:rsidR="008D5A4E" w:rsidRPr="009B5C81" w:rsidRDefault="008D5A4E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6E2DBA12" w14:textId="77777777" w:rsidR="008D5A4E" w:rsidRPr="009B5C81" w:rsidRDefault="008D5A4E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B482C81" w14:textId="77777777" w:rsidR="008D5A4E" w:rsidRPr="001A1CF2" w:rsidRDefault="008D5A4E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bookmarkEnd w:id="0"/>
    </w:tbl>
    <w:p w14:paraId="1590C49B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2E7E979" w14:textId="77777777" w:rsidR="005254C7" w:rsidRDefault="005254C7" w:rsidP="005254C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5F4B7A6" w14:textId="77777777" w:rsidR="005254C7" w:rsidRDefault="005254C7" w:rsidP="005254C7">
      <w:pPr>
        <w:ind w:left="5245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УТВЕРЖДАЮ</w:t>
      </w:r>
    </w:p>
    <w:p w14:paraId="58363C56" w14:textId="77777777" w:rsidR="005254C7" w:rsidRDefault="005254C7" w:rsidP="005254C7">
      <w:pPr>
        <w:ind w:left="5245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33B591B3" w14:textId="70A6D58D" w:rsidR="005254C7" w:rsidRDefault="005254C7" w:rsidP="005254C7">
      <w:pPr>
        <w:spacing w:line="360" w:lineRule="auto"/>
        <w:ind w:left="5245"/>
        <w:rPr>
          <w:b/>
          <w:bCs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5A7283" wp14:editId="1A0FF140">
            <wp:simplePos x="0" y="0"/>
            <wp:positionH relativeFrom="column">
              <wp:posOffset>3507105</wp:posOffset>
            </wp:positionH>
            <wp:positionV relativeFrom="paragraph">
              <wp:posOffset>114300</wp:posOffset>
            </wp:positionV>
            <wp:extent cx="1035050" cy="422275"/>
            <wp:effectExtent l="0" t="0" r="0" b="0"/>
            <wp:wrapNone/>
            <wp:docPr id="8426569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val="ru-RU"/>
        </w:rPr>
        <w:t>прикладной экономики</w:t>
      </w:r>
    </w:p>
    <w:p w14:paraId="57A34D6D" w14:textId="77777777" w:rsidR="005254C7" w:rsidRDefault="005254C7" w:rsidP="005254C7">
      <w:pPr>
        <w:ind w:left="5245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________________ Ж.П. Шнорр</w:t>
      </w:r>
    </w:p>
    <w:p w14:paraId="2EDE40CA" w14:textId="77777777" w:rsidR="005254C7" w:rsidRDefault="005254C7" w:rsidP="005254C7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27.05.2026 г.</w:t>
      </w:r>
    </w:p>
    <w:p w14:paraId="1F685855" w14:textId="77777777" w:rsidR="005254C7" w:rsidRDefault="005254C7" w:rsidP="005254C7">
      <w:pPr>
        <w:jc w:val="center"/>
        <w:rPr>
          <w:sz w:val="28"/>
          <w:szCs w:val="28"/>
        </w:rPr>
      </w:pPr>
    </w:p>
    <w:p w14:paraId="6717EEA5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1C2B29B4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F3C1853" w14:textId="77777777" w:rsidR="008D5A4E" w:rsidRPr="001B6122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1B6122">
        <w:rPr>
          <w:b/>
          <w:sz w:val="28"/>
          <w:szCs w:val="28"/>
          <w:lang w:val="ru-RU"/>
        </w:rPr>
        <w:t>РАБОЧАЯ ПРОГРАММА ДИСЦИПЛИНЫ</w:t>
      </w:r>
    </w:p>
    <w:p w14:paraId="78ABBBA0" w14:textId="77777777" w:rsidR="00986B97" w:rsidRPr="00722315" w:rsidRDefault="00986B97" w:rsidP="00986B9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6F49E0A2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bookmarkStart w:id="1" w:name="_Hlk132378224"/>
      <w:r w:rsidRPr="00722315">
        <w:rPr>
          <w:b/>
          <w:sz w:val="28"/>
          <w:szCs w:val="28"/>
          <w:lang w:val="ru-RU"/>
        </w:rPr>
        <w:t>РЕГИОНАЛЬНАЯ И ОТРАСЛЕВАЯ ЭКОНОМИКА</w:t>
      </w:r>
      <w:bookmarkEnd w:id="1"/>
    </w:p>
    <w:p w14:paraId="003B9C4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9E6A876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bookmarkStart w:id="2" w:name="_Hlk132387409"/>
      <w:r w:rsidRPr="00722315">
        <w:rPr>
          <w:sz w:val="28"/>
          <w:szCs w:val="28"/>
          <w:lang w:val="ru-RU"/>
        </w:rPr>
        <w:t xml:space="preserve">Научная специальность: </w:t>
      </w:r>
      <w:r w:rsidRPr="00722315">
        <w:rPr>
          <w:b/>
          <w:sz w:val="28"/>
          <w:szCs w:val="28"/>
          <w:lang w:val="ru-RU"/>
        </w:rPr>
        <w:t>5.2.3. Региональная и отраслевая экономика</w:t>
      </w:r>
    </w:p>
    <w:p w14:paraId="70D95C7B" w14:textId="77777777" w:rsidR="00212435" w:rsidRPr="00722315" w:rsidRDefault="00212435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</w:p>
    <w:p w14:paraId="5DBDC9F1" w14:textId="77777777" w:rsidR="00986B97" w:rsidRPr="00722315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Направленность (профиль): Экономика сферы услуг</w:t>
      </w:r>
    </w:p>
    <w:bookmarkEnd w:id="2"/>
    <w:p w14:paraId="54F9096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0EB837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1620845E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82CCE8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Трудоемкость 6 з.е.</w:t>
      </w:r>
    </w:p>
    <w:p w14:paraId="4CFBDA6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4F6F157" w14:textId="5F68A2EB" w:rsidR="00986B97" w:rsidRPr="00722315" w:rsidRDefault="00416F6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EB7FCA">
        <w:rPr>
          <w:bCs/>
          <w:sz w:val="28"/>
          <w:szCs w:val="28"/>
          <w:lang w:val="ru-RU"/>
        </w:rPr>
        <w:t>5</w:t>
      </w:r>
    </w:p>
    <w:p w14:paraId="409598D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614F18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C82B33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12EE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D110E0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5553D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E7EBC84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F130A7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88644E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20D8C6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CCF7639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F754C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47B471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863AC3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2D3099C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Новосибирск</w:t>
      </w:r>
    </w:p>
    <w:p w14:paraId="452465A9" w14:textId="008545AC" w:rsidR="002B43BB" w:rsidRPr="00B974E1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4D1CCF">
        <w:rPr>
          <w:bCs/>
          <w:sz w:val="28"/>
          <w:szCs w:val="28"/>
          <w:lang w:val="ru-RU"/>
        </w:rPr>
        <w:t>20</w:t>
      </w:r>
      <w:r w:rsidR="008D5A4E" w:rsidRPr="004D1CCF">
        <w:rPr>
          <w:bCs/>
          <w:sz w:val="28"/>
          <w:szCs w:val="28"/>
          <w:lang w:val="ru-RU"/>
        </w:rPr>
        <w:t>2</w:t>
      </w:r>
      <w:r w:rsidR="001B6122" w:rsidRPr="004D1CCF">
        <w:rPr>
          <w:bCs/>
          <w:sz w:val="28"/>
          <w:szCs w:val="28"/>
          <w:lang w:val="ru-RU"/>
        </w:rPr>
        <w:t>6</w:t>
      </w:r>
    </w:p>
    <w:p w14:paraId="205CE2E2" w14:textId="77777777" w:rsidR="002B43BB" w:rsidRPr="00722315" w:rsidRDefault="002B43BB">
      <w:pPr>
        <w:rPr>
          <w:sz w:val="28"/>
          <w:szCs w:val="28"/>
          <w:lang w:val="ru-RU"/>
        </w:rPr>
        <w:sectPr w:rsidR="002B43BB" w:rsidRPr="00722315" w:rsidSect="008D5A4E">
          <w:footerReference w:type="default" r:id="rId10"/>
          <w:pgSz w:w="11905" w:h="16837"/>
          <w:pgMar w:top="567" w:right="850" w:bottom="992" w:left="1360" w:header="720" w:footer="720" w:gutter="0"/>
          <w:cols w:space="720"/>
          <w:titlePg/>
        </w:sectPr>
      </w:pPr>
    </w:p>
    <w:p w14:paraId="2678AD74" w14:textId="77777777" w:rsidR="00986B97" w:rsidRPr="00722315" w:rsidRDefault="002B43B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>Программа дисциплины</w:t>
      </w:r>
      <w:r w:rsidR="00082504" w:rsidRPr="00722315">
        <w:rPr>
          <w:sz w:val="28"/>
          <w:szCs w:val="28"/>
          <w:lang w:val="ru-RU"/>
        </w:rPr>
        <w:t xml:space="preserve"> </w:t>
      </w:r>
      <w:r w:rsidR="00082504" w:rsidRPr="00722315">
        <w:rPr>
          <w:i/>
          <w:iCs/>
          <w:sz w:val="28"/>
          <w:szCs w:val="28"/>
          <w:lang w:val="ru-RU"/>
        </w:rPr>
        <w:t>Региональная и отраслевая экономика</w:t>
      </w:r>
      <w:r w:rsidRPr="00722315">
        <w:rPr>
          <w:sz w:val="28"/>
          <w:szCs w:val="28"/>
          <w:lang w:val="ru-RU"/>
        </w:rPr>
        <w:t xml:space="preserve"> </w:t>
      </w:r>
      <w:r w:rsidR="00986B97" w:rsidRPr="00722315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7EA2FB33" w14:textId="77777777" w:rsidR="00986B97" w:rsidRPr="00722315" w:rsidRDefault="00986B97" w:rsidP="00986B97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D8BDF58" w14:textId="77777777" w:rsidR="002B43BB" w:rsidRPr="00722315" w:rsidRDefault="002B43BB" w:rsidP="00986B97">
      <w:pPr>
        <w:jc w:val="both"/>
        <w:rPr>
          <w:sz w:val="28"/>
          <w:szCs w:val="28"/>
          <w:lang w:val="ru-RU"/>
        </w:rPr>
      </w:pPr>
    </w:p>
    <w:p w14:paraId="0A040AB7" w14:textId="77777777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АВТОРЫ</w:t>
      </w:r>
    </w:p>
    <w:p w14:paraId="34B43780" w14:textId="77777777" w:rsidR="004D1CCF" w:rsidRPr="00722315" w:rsidRDefault="004D1CCF" w:rsidP="004D1CCF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Капелюк З.А., д-р экон. наук, профессор, профессор кафедры прикладной экономики</w:t>
      </w:r>
    </w:p>
    <w:p w14:paraId="581BB67E" w14:textId="726F5D31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Шахнович</w:t>
      </w:r>
      <w:r w:rsidR="00FA195F" w:rsidRPr="00722315">
        <w:rPr>
          <w:sz w:val="28"/>
          <w:szCs w:val="28"/>
          <w:lang w:val="ru-RU"/>
        </w:rPr>
        <w:t xml:space="preserve"> Р.М.</w:t>
      </w:r>
      <w:r w:rsidRPr="00722315">
        <w:rPr>
          <w:sz w:val="28"/>
          <w:szCs w:val="28"/>
          <w:lang w:val="ru-RU"/>
        </w:rPr>
        <w:t>, д-р экон.</w:t>
      </w:r>
      <w:r w:rsidR="00F5764E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наук, </w:t>
      </w:r>
      <w:r w:rsidR="00837FBE" w:rsidRPr="00722315">
        <w:rPr>
          <w:sz w:val="28"/>
          <w:szCs w:val="28"/>
          <w:lang w:val="ru-RU"/>
        </w:rPr>
        <w:t>доцент,</w:t>
      </w:r>
      <w:r w:rsidR="00F5764E" w:rsidRPr="00722315">
        <w:rPr>
          <w:sz w:val="28"/>
          <w:szCs w:val="28"/>
          <w:lang w:val="ru-RU"/>
        </w:rPr>
        <w:t xml:space="preserve"> </w:t>
      </w:r>
      <w:r w:rsidR="003E7523" w:rsidRPr="00722315">
        <w:rPr>
          <w:sz w:val="28"/>
          <w:szCs w:val="28"/>
          <w:lang w:val="ru-RU"/>
        </w:rPr>
        <w:t>профессор</w:t>
      </w:r>
      <w:r w:rsidRPr="00722315">
        <w:rPr>
          <w:sz w:val="28"/>
          <w:szCs w:val="28"/>
          <w:lang w:val="ru-RU"/>
        </w:rPr>
        <w:t xml:space="preserve"> кафедры </w:t>
      </w:r>
      <w:r w:rsidR="0063494A" w:rsidRPr="00722315">
        <w:rPr>
          <w:sz w:val="28"/>
          <w:szCs w:val="28"/>
          <w:lang w:val="ru-RU"/>
        </w:rPr>
        <w:t>экономи</w:t>
      </w:r>
      <w:r w:rsidR="004D1CCF">
        <w:rPr>
          <w:sz w:val="28"/>
          <w:szCs w:val="28"/>
          <w:lang w:val="ru-RU"/>
        </w:rPr>
        <w:t>ческой теории и математического прогнозирования</w:t>
      </w:r>
    </w:p>
    <w:p w14:paraId="1E927E5D" w14:textId="77777777" w:rsidR="002B43BB" w:rsidRPr="00722315" w:rsidRDefault="002B43BB" w:rsidP="002B43BB">
      <w:pPr>
        <w:pStyle w:val="EmptyLayoutCell"/>
        <w:tabs>
          <w:tab w:val="left" w:pos="47"/>
          <w:tab w:val="left" w:pos="9257"/>
        </w:tabs>
        <w:jc w:val="both"/>
        <w:rPr>
          <w:sz w:val="28"/>
          <w:szCs w:val="28"/>
          <w:lang w:val="ru-RU"/>
        </w:rPr>
      </w:pPr>
    </w:p>
    <w:p w14:paraId="75068342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5E67423" w14:textId="77777777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РЕЦЕНЗЕНТ</w:t>
      </w:r>
    </w:p>
    <w:p w14:paraId="451D3644" w14:textId="1582FA3C" w:rsidR="008D5A4E" w:rsidRPr="00722315" w:rsidRDefault="008D5A4E" w:rsidP="008D5A4E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Дроздова М.И., д-р экон. наук, доцент, профессор кафедры прикладной экономики</w:t>
      </w:r>
    </w:p>
    <w:p w14:paraId="00363825" w14:textId="77777777" w:rsidR="002B43BB" w:rsidRPr="00722315" w:rsidRDefault="002B43BB" w:rsidP="002B43BB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3B148A54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60D625A" w14:textId="77777777" w:rsidR="00846CDB" w:rsidRPr="008461DB" w:rsidRDefault="00846CDB" w:rsidP="00846CDB">
      <w:pPr>
        <w:jc w:val="both"/>
        <w:rPr>
          <w:sz w:val="28"/>
          <w:szCs w:val="28"/>
          <w:lang w:val="ru-RU"/>
        </w:rPr>
      </w:pPr>
      <w:r w:rsidRPr="008461D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1A82D138" w14:textId="52D017D2" w:rsidR="00846CDB" w:rsidRPr="00B974E1" w:rsidRDefault="00846CDB" w:rsidP="00846CDB">
      <w:pPr>
        <w:jc w:val="both"/>
        <w:rPr>
          <w:sz w:val="28"/>
          <w:szCs w:val="28"/>
          <w:lang w:val="ru-RU"/>
        </w:rPr>
      </w:pPr>
      <w:r w:rsidRPr="00416F6B">
        <w:rPr>
          <w:sz w:val="28"/>
          <w:szCs w:val="28"/>
          <w:lang w:val="ru-RU"/>
        </w:rPr>
        <w:t>на заседании кафедры прикладной экономики протокол от 2</w:t>
      </w:r>
      <w:r w:rsidR="001B6122" w:rsidRPr="00416F6B">
        <w:rPr>
          <w:sz w:val="28"/>
          <w:szCs w:val="28"/>
          <w:lang w:val="ru-RU"/>
        </w:rPr>
        <w:t>7</w:t>
      </w:r>
      <w:r w:rsidRPr="00416F6B">
        <w:rPr>
          <w:sz w:val="28"/>
          <w:szCs w:val="28"/>
          <w:lang w:val="ru-RU"/>
        </w:rPr>
        <w:t>.05.202</w:t>
      </w:r>
      <w:r w:rsidR="001B6122" w:rsidRPr="00416F6B">
        <w:rPr>
          <w:sz w:val="28"/>
          <w:szCs w:val="28"/>
          <w:lang w:val="ru-RU"/>
        </w:rPr>
        <w:t>6</w:t>
      </w:r>
      <w:r w:rsidRPr="00416F6B">
        <w:rPr>
          <w:sz w:val="28"/>
          <w:szCs w:val="28"/>
          <w:lang w:val="ru-RU"/>
        </w:rPr>
        <w:t xml:space="preserve"> г. № </w:t>
      </w:r>
      <w:r w:rsidR="001B6122" w:rsidRPr="00416F6B">
        <w:rPr>
          <w:sz w:val="28"/>
          <w:szCs w:val="28"/>
          <w:lang w:val="ru-RU"/>
        </w:rPr>
        <w:t>9</w:t>
      </w:r>
      <w:r w:rsidRPr="00416F6B">
        <w:rPr>
          <w:sz w:val="28"/>
          <w:szCs w:val="28"/>
          <w:lang w:val="ru-RU"/>
        </w:rPr>
        <w:t>.</w:t>
      </w:r>
      <w:r w:rsidRPr="00B974E1">
        <w:rPr>
          <w:sz w:val="28"/>
          <w:szCs w:val="28"/>
          <w:lang w:val="ru-RU"/>
        </w:rPr>
        <w:t xml:space="preserve"> </w:t>
      </w:r>
    </w:p>
    <w:p w14:paraId="53400B4B" w14:textId="77777777" w:rsidR="002B43BB" w:rsidRPr="00722315" w:rsidRDefault="002B43BB" w:rsidP="00207D9F">
      <w:pPr>
        <w:ind w:left="40"/>
        <w:rPr>
          <w:sz w:val="28"/>
          <w:szCs w:val="28"/>
          <w:lang w:val="ru-RU"/>
        </w:rPr>
      </w:pPr>
    </w:p>
    <w:p w14:paraId="5AFE2691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</w:pPr>
    </w:p>
    <w:p w14:paraId="631A7F36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  <w:sectPr w:rsidR="00207D9F" w:rsidRPr="00722315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0A8F2219" w14:textId="77777777" w:rsidR="003A06B0" w:rsidRPr="00722315" w:rsidRDefault="003A06B0" w:rsidP="00FB0356">
      <w:pPr>
        <w:ind w:left="709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301BC6A4" w14:textId="77777777" w:rsidR="00FB0356" w:rsidRPr="00722315" w:rsidRDefault="00FB0356" w:rsidP="00FB0356">
      <w:pPr>
        <w:ind w:left="709"/>
        <w:jc w:val="center"/>
        <w:rPr>
          <w:b/>
          <w:sz w:val="28"/>
          <w:szCs w:val="28"/>
          <w:lang w:val="ru-RU"/>
        </w:rPr>
      </w:pPr>
    </w:p>
    <w:p w14:paraId="34A045D7" w14:textId="59AE9F2B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 xml:space="preserve">Цель освоения </w:t>
      </w:r>
      <w:r w:rsidRPr="00722315">
        <w:rPr>
          <w:sz w:val="28"/>
          <w:szCs w:val="28"/>
          <w:lang w:val="ru-RU"/>
        </w:rPr>
        <w:t xml:space="preserve">дисциплины – </w:t>
      </w:r>
      <w:r w:rsidRPr="00722315">
        <w:rPr>
          <w:bCs/>
          <w:sz w:val="28"/>
          <w:szCs w:val="28"/>
          <w:lang w:val="ru-RU"/>
        </w:rPr>
        <w:t xml:space="preserve">формирование </w:t>
      </w:r>
      <w:bookmarkStart w:id="3" w:name="_Hlk115952034"/>
      <w:r w:rsidRPr="00722315">
        <w:rPr>
          <w:bCs/>
          <w:sz w:val="28"/>
          <w:szCs w:val="28"/>
          <w:lang w:val="ru-RU"/>
        </w:rPr>
        <w:t xml:space="preserve">у обучающихся </w:t>
      </w:r>
      <w:bookmarkEnd w:id="3"/>
      <w:r w:rsidRPr="00722315">
        <w:rPr>
          <w:bCs/>
          <w:sz w:val="28"/>
          <w:szCs w:val="28"/>
          <w:lang w:val="ru-RU"/>
        </w:rPr>
        <w:t>комплекса знаний</w:t>
      </w:r>
      <w:r w:rsidR="00EC0793" w:rsidRPr="00722315">
        <w:rPr>
          <w:bCs/>
          <w:sz w:val="28"/>
          <w:szCs w:val="28"/>
          <w:lang w:val="ru-RU"/>
        </w:rPr>
        <w:t>,</w:t>
      </w:r>
      <w:r w:rsidRPr="00722315">
        <w:rPr>
          <w:bCs/>
          <w:sz w:val="28"/>
          <w:szCs w:val="28"/>
          <w:lang w:val="ru-RU"/>
        </w:rPr>
        <w:t xml:space="preserve"> умений</w:t>
      </w:r>
      <w:r w:rsidR="00EC0793" w:rsidRPr="00722315">
        <w:rPr>
          <w:bCs/>
          <w:sz w:val="28"/>
          <w:szCs w:val="28"/>
          <w:lang w:val="ru-RU"/>
        </w:rPr>
        <w:t xml:space="preserve"> и навыков</w:t>
      </w:r>
      <w:r w:rsidRPr="00722315">
        <w:rPr>
          <w:bCs/>
          <w:sz w:val="28"/>
          <w:szCs w:val="28"/>
          <w:lang w:val="ru-RU"/>
        </w:rPr>
        <w:t>, касающихся широкого круга вопросов в области</w:t>
      </w:r>
      <w:r w:rsidRPr="00722315">
        <w:rPr>
          <w:i/>
          <w:iCs/>
          <w:sz w:val="28"/>
          <w:szCs w:val="28"/>
          <w:lang w:val="ru-RU"/>
        </w:rPr>
        <w:t xml:space="preserve"> региональной и отраслевой экономики</w:t>
      </w:r>
      <w:r w:rsidRPr="00722315">
        <w:rPr>
          <w:rFonts w:cs="Arial"/>
          <w:sz w:val="28"/>
          <w:szCs w:val="28"/>
          <w:lang w:val="ru-RU"/>
        </w:rPr>
        <w:t xml:space="preserve">, </w:t>
      </w:r>
      <w:r w:rsidRPr="00722315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03A40ECB" w14:textId="77777777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7D83260" w14:textId="77777777" w:rsidR="004B73FA" w:rsidRPr="00722315" w:rsidRDefault="004B73FA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4C11624B" w14:textId="77777777" w:rsidR="00762441" w:rsidRPr="00722315" w:rsidRDefault="00762441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51F4B3C8" w14:textId="77777777" w:rsidR="004B73FA" w:rsidRPr="00722315" w:rsidRDefault="004B73FA" w:rsidP="004B73FA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bookmarkStart w:id="4" w:name="планируемые_результаты"/>
      <w:bookmarkEnd w:id="4"/>
      <w:r w:rsidRPr="00722315">
        <w:rPr>
          <w:b/>
          <w:sz w:val="28"/>
          <w:szCs w:val="28"/>
          <w:lang w:val="ru-RU"/>
        </w:rPr>
        <w:t xml:space="preserve">2. ПЛАНИРУЕМЫЕ </w:t>
      </w:r>
      <w:bookmarkStart w:id="5" w:name="_Hlk132387792"/>
      <w:r w:rsidRPr="00722315">
        <w:rPr>
          <w:b/>
          <w:sz w:val="28"/>
          <w:szCs w:val="28"/>
          <w:lang w:val="ru-RU"/>
        </w:rPr>
        <w:t>РЕЗУЛЬТАТЫ ОБУЧЕНИЯ ПО ДИСЦИПЛИНЕ, СООТНЕСЕННЫЕ С РЕЗУЛЬТАТАМИ ОСВОЕНИЯ ПРОГРАММЫ АСПИРАНТУРЫ</w:t>
      </w:r>
      <w:bookmarkEnd w:id="5"/>
    </w:p>
    <w:p w14:paraId="33A1E602" w14:textId="77777777" w:rsidR="00347A26" w:rsidRDefault="00347A26" w:rsidP="00347A26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2EF392D9" w14:textId="03A587B5" w:rsidR="0047138D" w:rsidRDefault="0047138D" w:rsidP="0047138D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81"/>
        <w:gridCol w:w="6004"/>
      </w:tblGrid>
      <w:tr w:rsidR="0047138D" w:rsidRPr="00EB7FCA" w14:paraId="6B4CD038" w14:textId="77777777" w:rsidTr="0047138D">
        <w:trPr>
          <w:trHeight w:val="928"/>
        </w:trPr>
        <w:tc>
          <w:tcPr>
            <w:tcW w:w="3681" w:type="dxa"/>
          </w:tcPr>
          <w:p w14:paraId="10DB2341" w14:textId="6C75F0D8" w:rsidR="0047138D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Результаты освоения программы аспирантуры: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22315">
              <w:rPr>
                <w:sz w:val="24"/>
                <w:szCs w:val="24"/>
                <w:lang w:val="ru-RU"/>
              </w:rPr>
              <w:t>код и формулировка результата</w:t>
            </w:r>
            <w:r w:rsidR="00AB53F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004" w:type="dxa"/>
          </w:tcPr>
          <w:p w14:paraId="41E43833" w14:textId="6828A075" w:rsidR="0047138D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Планируемые результаты обучения: </w:t>
            </w:r>
            <w:r w:rsidRPr="00722315">
              <w:rPr>
                <w:b/>
                <w:bCs/>
                <w:sz w:val="24"/>
                <w:szCs w:val="24"/>
                <w:lang w:val="ru-RU"/>
              </w:rPr>
              <w:t>знания, умения и навыки</w:t>
            </w:r>
            <w:r w:rsidRPr="00722315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47138D" w:rsidRPr="00EB7FCA" w14:paraId="7F2F2AE1" w14:textId="77777777" w:rsidTr="0047138D">
        <w:tc>
          <w:tcPr>
            <w:tcW w:w="3681" w:type="dxa"/>
          </w:tcPr>
          <w:p w14:paraId="7CDCF06C" w14:textId="2BEBD5D5" w:rsidR="0047138D" w:rsidRPr="004D1CCF" w:rsidRDefault="0047138D" w:rsidP="0047138D">
            <w:pPr>
              <w:tabs>
                <w:tab w:val="left" w:pos="390"/>
                <w:tab w:val="left" w:pos="567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>О-4</w:t>
            </w:r>
            <w:r w:rsidRPr="004D1CCF">
              <w:rPr>
                <w:sz w:val="24"/>
                <w:szCs w:val="24"/>
                <w:lang w:val="ru-RU"/>
              </w:rPr>
              <w:t xml:space="preserve">. Владение фундаментальными системными знаниями в предметной области научной специальности </w:t>
            </w:r>
            <w:r w:rsidRPr="004D1CCF">
              <w:rPr>
                <w:i/>
                <w:iCs/>
                <w:sz w:val="24"/>
                <w:szCs w:val="24"/>
                <w:lang w:val="ru-RU"/>
              </w:rPr>
              <w:t>5</w:t>
            </w:r>
            <w:r w:rsidRPr="00D02346">
              <w:rPr>
                <w:i/>
                <w:iCs/>
                <w:sz w:val="24"/>
                <w:szCs w:val="24"/>
                <w:lang w:val="ru-RU"/>
              </w:rPr>
              <w:t>.2.3.</w:t>
            </w:r>
            <w:r w:rsidR="00AB53FA" w:rsidRPr="00D02346">
              <w:rPr>
                <w:i/>
                <w:iCs/>
                <w:sz w:val="24"/>
                <w:szCs w:val="24"/>
                <w:lang w:val="ru-RU"/>
              </w:rPr>
              <w:t> </w:t>
            </w:r>
            <w:r w:rsidRPr="00D02346">
              <w:rPr>
                <w:i/>
                <w:iCs/>
                <w:sz w:val="24"/>
                <w:szCs w:val="24"/>
                <w:lang w:val="ru-RU"/>
              </w:rPr>
              <w:t>Региональная и отраслевая экономика, направленность (профиль): Экономика сферы услуг</w:t>
            </w:r>
            <w:r w:rsidRPr="004D1CCF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4D1CCF">
              <w:rPr>
                <w:sz w:val="24"/>
                <w:szCs w:val="24"/>
                <w:lang w:val="ru-RU"/>
              </w:rPr>
              <w:t>и избранной области исследований</w:t>
            </w:r>
          </w:p>
        </w:tc>
        <w:tc>
          <w:tcPr>
            <w:tcW w:w="6004" w:type="dxa"/>
          </w:tcPr>
          <w:p w14:paraId="1647E143" w14:textId="77777777" w:rsidR="0047138D" w:rsidRPr="004D1CCF" w:rsidRDefault="0047138D" w:rsidP="0047138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 xml:space="preserve">Знания: </w:t>
            </w:r>
          </w:p>
          <w:p w14:paraId="5E9981B5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фундаментальных основ функционирования сферы услуг;</w:t>
            </w:r>
          </w:p>
          <w:p w14:paraId="4211E9B3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современных методов и методик анализа современных тенденций и прогнозов развития экономики сферы услуг;</w:t>
            </w:r>
          </w:p>
          <w:p w14:paraId="443F55EA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особенностей функционирования организационно-экономических форм деятельности предприятий в сфере услуг;</w:t>
            </w:r>
          </w:p>
          <w:p w14:paraId="4CCFBC56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методов управления в сфере услуг;</w:t>
            </w:r>
          </w:p>
          <w:p w14:paraId="58791046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фундаментальных основ экономики, организации и управления предприятиями, отраслями, комплексами сферы услуг.</w:t>
            </w:r>
          </w:p>
          <w:p w14:paraId="37722FE3" w14:textId="77777777" w:rsidR="0047138D" w:rsidRPr="004D1CCF" w:rsidRDefault="0047138D" w:rsidP="0047138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 xml:space="preserve">Умения и навыки: </w:t>
            </w:r>
          </w:p>
          <w:p w14:paraId="32A3E4DE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анализировать современные тенденции развития экономики сферы услуг;</w:t>
            </w:r>
          </w:p>
          <w:p w14:paraId="548FE47A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разрабатывать прогнозы развития сферы услуг;</w:t>
            </w:r>
          </w:p>
          <w:p w14:paraId="2F3CEF44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критически оценивать применяемые методы управления предприятиями, отраслями, комплексами сферы услуг;</w:t>
            </w:r>
          </w:p>
          <w:p w14:paraId="4FB3E077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применять критерии выбора организационно-экономических форм деятельности предприятий сферы услуг и на основе этого научно обосновывать выбор организационно-правовой формы деятельности предприятий сферы услуг.</w:t>
            </w:r>
          </w:p>
          <w:p w14:paraId="430057A5" w14:textId="77777777" w:rsidR="0047138D" w:rsidRPr="004D1CCF" w:rsidRDefault="0047138D" w:rsidP="00347A26">
            <w:pPr>
              <w:tabs>
                <w:tab w:val="left" w:pos="390"/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7253D93C" w14:textId="77777777" w:rsidR="004D7DCF" w:rsidRDefault="004D7DCF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0F129192" w14:textId="77777777" w:rsidR="0047138D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5112C497" w14:textId="77777777" w:rsidR="0047138D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7CFACD47" w14:textId="77777777" w:rsidR="0047138D" w:rsidRPr="00722315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15C1C8BD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3. МЕСТО ДИСЦИПЛИНЫ В СТРУКТУРЕ</w:t>
      </w:r>
    </w:p>
    <w:p w14:paraId="463EAA8A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ОБРАЗОВАТЕЛЬНОЙ ПРОГРАММЫ</w:t>
      </w:r>
    </w:p>
    <w:p w14:paraId="6D214C98" w14:textId="77777777" w:rsidR="0076397C" w:rsidRPr="00722315" w:rsidRDefault="0076397C" w:rsidP="0076397C">
      <w:pPr>
        <w:jc w:val="center"/>
        <w:rPr>
          <w:lang w:val="ru-RU"/>
        </w:rPr>
      </w:pPr>
    </w:p>
    <w:p w14:paraId="3184429B" w14:textId="77777777" w:rsidR="0076397C" w:rsidRPr="00722315" w:rsidRDefault="0076397C" w:rsidP="0076397C">
      <w:pPr>
        <w:ind w:firstLine="709"/>
        <w:jc w:val="both"/>
        <w:rPr>
          <w:i/>
          <w:sz w:val="28"/>
          <w:szCs w:val="28"/>
          <w:lang w:val="ru-RU"/>
        </w:rPr>
      </w:pPr>
      <w:bookmarkStart w:id="6" w:name="_Hlk115874447"/>
      <w:r w:rsidRPr="00722315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7" w:name="_Hlk115874468"/>
      <w:r w:rsidRPr="00722315">
        <w:rPr>
          <w:sz w:val="28"/>
          <w:szCs w:val="28"/>
          <w:lang w:val="ru-RU"/>
        </w:rPr>
        <w:t>программы аспирантуры</w:t>
      </w:r>
      <w:bookmarkEnd w:id="7"/>
      <w:r w:rsidRPr="00722315">
        <w:rPr>
          <w:sz w:val="28"/>
          <w:szCs w:val="28"/>
          <w:lang w:val="ru-RU"/>
        </w:rPr>
        <w:t>.</w:t>
      </w:r>
      <w:r w:rsidRPr="00722315">
        <w:rPr>
          <w:i/>
          <w:sz w:val="28"/>
          <w:szCs w:val="28"/>
          <w:lang w:val="ru-RU"/>
        </w:rPr>
        <w:t xml:space="preserve"> </w:t>
      </w:r>
    </w:p>
    <w:bookmarkEnd w:id="6"/>
    <w:p w14:paraId="39FBF0A0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114B0C6F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0728BDCB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722315">
        <w:rPr>
          <w:b/>
          <w:sz w:val="28"/>
          <w:szCs w:val="28"/>
          <w:lang w:val="ru-RU"/>
        </w:rPr>
        <w:br/>
        <w:t>ПО СРОКАМ ОБУЧЕНИЯ</w:t>
      </w:r>
    </w:p>
    <w:p w14:paraId="4105C274" w14:textId="77777777" w:rsidR="0076397C" w:rsidRPr="00722315" w:rsidRDefault="0076397C" w:rsidP="0076397C">
      <w:pPr>
        <w:pStyle w:val="ae"/>
        <w:rPr>
          <w:lang w:val="ru-RU"/>
        </w:rPr>
      </w:pPr>
    </w:p>
    <w:p w14:paraId="1501AE57" w14:textId="77777777" w:rsidR="0097429D" w:rsidRPr="00722315" w:rsidRDefault="0097429D" w:rsidP="0097429D">
      <w:pPr>
        <w:pStyle w:val="ae"/>
        <w:rPr>
          <w:lang w:val="ru-RU"/>
        </w:rPr>
      </w:pPr>
      <w:r w:rsidRPr="00722315">
        <w:rPr>
          <w:lang w:val="ru-RU"/>
        </w:rPr>
        <w:t>4 семестр</w:t>
      </w:r>
    </w:p>
    <w:p w14:paraId="7C89FD0B" w14:textId="77777777" w:rsidR="0097429D" w:rsidRPr="00722315" w:rsidRDefault="0097429D" w:rsidP="0097429D">
      <w:pPr>
        <w:jc w:val="center"/>
        <w:rPr>
          <w:sz w:val="16"/>
          <w:szCs w:val="16"/>
          <w:lang w:val="ru-RU"/>
        </w:rPr>
      </w:pPr>
    </w:p>
    <w:tbl>
      <w:tblPr>
        <w:tblW w:w="4904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45"/>
        <w:gridCol w:w="3476"/>
      </w:tblGrid>
      <w:tr w:rsidR="00722315" w:rsidRPr="00722315" w14:paraId="17BEEDDA" w14:textId="77777777" w:rsidTr="0047138D">
        <w:trPr>
          <w:cantSplit/>
          <w:trHeight w:val="227"/>
        </w:trPr>
        <w:tc>
          <w:tcPr>
            <w:tcW w:w="3212" w:type="pct"/>
          </w:tcPr>
          <w:p w14:paraId="54BD8D19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Вид занятия</w:t>
            </w:r>
          </w:p>
        </w:tc>
        <w:tc>
          <w:tcPr>
            <w:tcW w:w="1788" w:type="pct"/>
            <w:vAlign w:val="center"/>
          </w:tcPr>
          <w:p w14:paraId="06DAECE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Часов по учебному плану</w:t>
            </w:r>
          </w:p>
        </w:tc>
      </w:tr>
      <w:tr w:rsidR="00722315" w:rsidRPr="00722315" w14:paraId="691E8135" w14:textId="77777777" w:rsidTr="0047138D">
        <w:trPr>
          <w:cantSplit/>
          <w:trHeight w:val="227"/>
        </w:trPr>
        <w:tc>
          <w:tcPr>
            <w:tcW w:w="3212" w:type="pct"/>
          </w:tcPr>
          <w:p w14:paraId="12B783D0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преподавателем:</w:t>
            </w:r>
          </w:p>
        </w:tc>
        <w:tc>
          <w:tcPr>
            <w:tcW w:w="1788" w:type="pct"/>
            <w:vAlign w:val="center"/>
          </w:tcPr>
          <w:p w14:paraId="25487E3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33</w:t>
            </w:r>
          </w:p>
        </w:tc>
      </w:tr>
      <w:tr w:rsidR="00722315" w:rsidRPr="00722315" w14:paraId="40B66615" w14:textId="77777777" w:rsidTr="0047138D">
        <w:trPr>
          <w:cantSplit/>
          <w:trHeight w:val="227"/>
        </w:trPr>
        <w:tc>
          <w:tcPr>
            <w:tcW w:w="3212" w:type="pct"/>
          </w:tcPr>
          <w:p w14:paraId="524FB2CF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-лекции</w:t>
            </w:r>
          </w:p>
        </w:tc>
        <w:tc>
          <w:tcPr>
            <w:tcW w:w="1788" w:type="pct"/>
            <w:vAlign w:val="center"/>
          </w:tcPr>
          <w:p w14:paraId="568B7FE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12</w:t>
            </w:r>
          </w:p>
        </w:tc>
      </w:tr>
      <w:tr w:rsidR="00722315" w:rsidRPr="00722315" w14:paraId="59FB92D8" w14:textId="77777777" w:rsidTr="0047138D">
        <w:trPr>
          <w:cantSplit/>
          <w:trHeight w:val="227"/>
        </w:trPr>
        <w:tc>
          <w:tcPr>
            <w:tcW w:w="3212" w:type="pct"/>
          </w:tcPr>
          <w:p w14:paraId="30771111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-занятия семинарского типа</w:t>
            </w:r>
          </w:p>
        </w:tc>
        <w:tc>
          <w:tcPr>
            <w:tcW w:w="1788" w:type="pct"/>
            <w:vAlign w:val="center"/>
          </w:tcPr>
          <w:p w14:paraId="62D6800E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</w:tr>
      <w:tr w:rsidR="00722315" w:rsidRPr="00722315" w14:paraId="5C34189B" w14:textId="77777777" w:rsidTr="0047138D">
        <w:trPr>
          <w:cantSplit/>
          <w:trHeight w:val="227"/>
        </w:trPr>
        <w:tc>
          <w:tcPr>
            <w:tcW w:w="3212" w:type="pct"/>
          </w:tcPr>
          <w:p w14:paraId="233D48AE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-консультации</w:t>
            </w:r>
          </w:p>
        </w:tc>
        <w:tc>
          <w:tcPr>
            <w:tcW w:w="1788" w:type="pct"/>
            <w:vAlign w:val="center"/>
          </w:tcPr>
          <w:p w14:paraId="0119F762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</w:tr>
      <w:tr w:rsidR="00722315" w:rsidRPr="00722315" w14:paraId="26225F67" w14:textId="77777777" w:rsidTr="0047138D">
        <w:trPr>
          <w:cantSplit/>
          <w:trHeight w:val="227"/>
        </w:trPr>
        <w:tc>
          <w:tcPr>
            <w:tcW w:w="3212" w:type="pct"/>
          </w:tcPr>
          <w:p w14:paraId="55A0E061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788" w:type="pct"/>
            <w:vAlign w:val="center"/>
          </w:tcPr>
          <w:p w14:paraId="17CCC80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147</w:t>
            </w:r>
          </w:p>
        </w:tc>
      </w:tr>
      <w:tr w:rsidR="00722315" w:rsidRPr="00722315" w14:paraId="72F42460" w14:textId="77777777" w:rsidTr="0047138D">
        <w:trPr>
          <w:cantSplit/>
          <w:trHeight w:val="227"/>
        </w:trPr>
        <w:tc>
          <w:tcPr>
            <w:tcW w:w="3212" w:type="pct"/>
          </w:tcPr>
          <w:p w14:paraId="0FB2C85D" w14:textId="77777777" w:rsidR="0097429D" w:rsidRPr="00722315" w:rsidRDefault="0097429D" w:rsidP="007D29CF">
            <w:pPr>
              <w:spacing w:line="216" w:lineRule="auto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788" w:type="pct"/>
            <w:vAlign w:val="center"/>
          </w:tcPr>
          <w:p w14:paraId="58BD585F" w14:textId="77777777" w:rsidR="0097429D" w:rsidRPr="00722315" w:rsidRDefault="0097429D" w:rsidP="007D29CF">
            <w:pPr>
              <w:spacing w:line="216" w:lineRule="auto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>180</w:t>
            </w:r>
          </w:p>
        </w:tc>
      </w:tr>
      <w:tr w:rsidR="00722315" w:rsidRPr="00722315" w14:paraId="15F9EEF9" w14:textId="77777777" w:rsidTr="0047138D">
        <w:trPr>
          <w:cantSplit/>
          <w:trHeight w:val="227"/>
        </w:trPr>
        <w:tc>
          <w:tcPr>
            <w:tcW w:w="3212" w:type="pct"/>
          </w:tcPr>
          <w:p w14:paraId="1B247E59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1788" w:type="pct"/>
          </w:tcPr>
          <w:p w14:paraId="620FDF64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97429D" w:rsidRPr="00722315" w14:paraId="37E83C72" w14:textId="77777777" w:rsidTr="0047138D">
        <w:trPr>
          <w:cantSplit/>
          <w:trHeight w:val="227"/>
        </w:trPr>
        <w:tc>
          <w:tcPr>
            <w:tcW w:w="3212" w:type="pct"/>
          </w:tcPr>
          <w:p w14:paraId="305192A9" w14:textId="77777777" w:rsidR="0097429D" w:rsidRPr="00722315" w:rsidRDefault="0097429D" w:rsidP="007D29CF">
            <w:pPr>
              <w:spacing w:line="216" w:lineRule="auto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Общая трудоемкость</w:t>
            </w:r>
          </w:p>
        </w:tc>
        <w:tc>
          <w:tcPr>
            <w:tcW w:w="1788" w:type="pct"/>
          </w:tcPr>
          <w:p w14:paraId="44742CD2" w14:textId="77777777" w:rsidR="0097429D" w:rsidRPr="00722315" w:rsidRDefault="0097429D" w:rsidP="007D29CF">
            <w:pPr>
              <w:spacing w:line="21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</w:tr>
    </w:tbl>
    <w:p w14:paraId="6363B82E" w14:textId="77777777" w:rsidR="00EC1939" w:rsidRPr="00722315" w:rsidRDefault="00EC1939" w:rsidP="003A06B0">
      <w:pPr>
        <w:ind w:firstLine="709"/>
        <w:jc w:val="center"/>
        <w:rPr>
          <w:sz w:val="24"/>
          <w:lang w:val="ru-RU"/>
        </w:rPr>
      </w:pPr>
    </w:p>
    <w:p w14:paraId="039DA397" w14:textId="77777777" w:rsidR="00605616" w:rsidRPr="00722315" w:rsidRDefault="00605616" w:rsidP="003A06B0">
      <w:pPr>
        <w:ind w:firstLine="709"/>
        <w:jc w:val="center"/>
        <w:rPr>
          <w:sz w:val="24"/>
          <w:lang w:val="ru-RU"/>
        </w:rPr>
      </w:pPr>
    </w:p>
    <w:p w14:paraId="51999A64" w14:textId="77777777" w:rsidR="003A06B0" w:rsidRPr="00722315" w:rsidRDefault="003A06B0" w:rsidP="003A06B0">
      <w:pPr>
        <w:ind w:firstLine="709"/>
        <w:jc w:val="center"/>
        <w:rPr>
          <w:b/>
          <w:sz w:val="28"/>
          <w:lang w:val="ru-RU"/>
        </w:rPr>
      </w:pPr>
      <w:r w:rsidRPr="00722315">
        <w:rPr>
          <w:b/>
          <w:sz w:val="28"/>
          <w:lang w:val="ru-RU"/>
        </w:rPr>
        <w:t>5. СОДЕРЖАНИЕ ДИСЦИПЛИНЫ</w:t>
      </w:r>
    </w:p>
    <w:p w14:paraId="0CC4D38F" w14:textId="77777777" w:rsidR="003A06B0" w:rsidRPr="00722315" w:rsidRDefault="003A06B0" w:rsidP="003A06B0">
      <w:pPr>
        <w:ind w:firstLine="709"/>
        <w:jc w:val="center"/>
        <w:rPr>
          <w:b/>
          <w:sz w:val="16"/>
          <w:szCs w:val="16"/>
          <w:lang w:val="ru-RU"/>
        </w:rPr>
      </w:pPr>
    </w:p>
    <w:tbl>
      <w:tblPr>
        <w:tblW w:w="9639" w:type="dxa"/>
        <w:tblInd w:w="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992"/>
        <w:gridCol w:w="850"/>
        <w:gridCol w:w="709"/>
        <w:gridCol w:w="992"/>
        <w:gridCol w:w="851"/>
        <w:gridCol w:w="1559"/>
      </w:tblGrid>
      <w:tr w:rsidR="00722315" w:rsidRPr="00EB7FCA" w14:paraId="4BE7C6C3" w14:textId="77777777" w:rsidTr="003E5DAD">
        <w:trPr>
          <w:trHeight w:val="288"/>
          <w:tblHeader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4D7A2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5504" w14:textId="77777777" w:rsidR="00675F66" w:rsidRPr="00722315" w:rsidRDefault="0047082D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59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75B56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722315" w:rsidRPr="00EB7FCA" w14:paraId="32157097" w14:textId="77777777" w:rsidTr="003E5DAD">
        <w:trPr>
          <w:trHeight w:val="279"/>
          <w:tblHeader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0FC7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2EC20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9619D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2A3A6" w14:textId="77777777" w:rsidR="00762441" w:rsidRPr="00722315" w:rsidRDefault="00762441" w:rsidP="000218AF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CC2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extDirection w:val="btLr"/>
            <w:vAlign w:val="center"/>
          </w:tcPr>
          <w:p w14:paraId="0B6EBB55" w14:textId="77777777" w:rsidR="00762441" w:rsidRPr="00722315" w:rsidRDefault="000218AF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аттестационные испытания с учетом СР для подготовки к промежуточной аттестации</w:t>
            </w:r>
          </w:p>
        </w:tc>
      </w:tr>
      <w:tr w:rsidR="00722315" w:rsidRPr="00722315" w14:paraId="2E49BB85" w14:textId="77777777" w:rsidTr="003E5DAD">
        <w:trPr>
          <w:cantSplit/>
          <w:trHeight w:val="1798"/>
          <w:tblHeader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D19FB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ABD2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83F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28923C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22F767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1E1A5C1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48A098C2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411146F" w14:textId="77777777" w:rsidR="00762441" w:rsidRPr="00722315" w:rsidRDefault="00762441" w:rsidP="00762441">
            <w:pPr>
              <w:ind w:left="113" w:right="113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1E4C93B6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BA4F2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3CAA2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Микроэкономика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15F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6EE1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97FB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462C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E0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A6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A291E8E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B6BAE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EE5C0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Макроэкономика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0D4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8FC5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4A9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B504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3BCA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A804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60B1AFD9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60ED8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44576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Сфера услуг: основные понятия, тенденции и прогнозы развития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9CDA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28CC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0833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6C0A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9A14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C2B9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C8960E2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4102B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D1085" w14:textId="6B032634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Предприятие сферы услуг как объект управления. Методы управления в сфере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FA26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6D67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F3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401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42A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5BA5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4D11E78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6A56D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32F2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Государственное регулирование сферы (рынка)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03A6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DDFC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FBF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0A64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7CA9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3996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7378E54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ACCD1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044FE" w14:textId="084FFCFD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Экономика субъектов хозяйствования в сфере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3A0A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74BD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242AE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FA11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2A9E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D84A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874232B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5C102C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E531CB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Ресурсный потенциал сферы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3E90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E7DF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25154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6E80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EEB5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844C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BB2DF0C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61963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B8D2F8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Качество и конкурентоспособность сферы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22C1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155F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B39F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ADDB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7B4E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3E77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87F525D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3B903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D5FE8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553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E7C6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6793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4327A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15ED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F25BF12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79CD7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 (</w:t>
            </w:r>
            <w:r w:rsidR="008D6DCE" w:rsidRPr="00722315">
              <w:rPr>
                <w:sz w:val="24"/>
                <w:szCs w:val="24"/>
                <w:lang w:val="ru-RU"/>
              </w:rPr>
              <w:t xml:space="preserve">кандидатский </w:t>
            </w:r>
            <w:r w:rsidRPr="00722315">
              <w:rPr>
                <w:sz w:val="24"/>
                <w:szCs w:val="24"/>
                <w:lang w:val="ru-RU"/>
              </w:rPr>
              <w:t>экзамен)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8C2E5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9760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2A6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AEB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B4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AC5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C1426D" w:rsidRPr="00722315" w14:paraId="01C22FDC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0052F" w14:textId="77777777" w:rsidR="00F6583C" w:rsidRPr="00722315" w:rsidRDefault="00F6583C" w:rsidP="00F658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3A846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7B37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2DB80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2B944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3DB9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BA5BE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11B2C97D" w14:textId="77777777" w:rsidR="00675F66" w:rsidRPr="00722315" w:rsidRDefault="00675F66" w:rsidP="00675F66">
      <w:pPr>
        <w:ind w:firstLine="709"/>
        <w:jc w:val="center"/>
        <w:rPr>
          <w:sz w:val="28"/>
          <w:szCs w:val="28"/>
          <w:lang w:val="ru-RU"/>
        </w:rPr>
      </w:pPr>
    </w:p>
    <w:p w14:paraId="12E88D97" w14:textId="77777777" w:rsidR="00E93E09" w:rsidRPr="00722315" w:rsidRDefault="00E93E09" w:rsidP="00675F66">
      <w:pPr>
        <w:ind w:firstLine="709"/>
        <w:jc w:val="center"/>
        <w:rPr>
          <w:sz w:val="28"/>
          <w:szCs w:val="28"/>
          <w:lang w:val="ru-RU"/>
        </w:rPr>
      </w:pPr>
      <w:bookmarkStart w:id="8" w:name="_Hlk142697914"/>
    </w:p>
    <w:p w14:paraId="7E8CA7C7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6. </w:t>
      </w:r>
      <w:bookmarkStart w:id="9" w:name="_Hlk133225157"/>
      <w:r w:rsidRPr="00722315">
        <w:rPr>
          <w:b/>
          <w:sz w:val="28"/>
          <w:szCs w:val="28"/>
          <w:lang w:val="ru-RU"/>
        </w:rPr>
        <w:t>УЧЕБНО-МЕТОДИЧЕСКОЕ ОБЕСПЕЧЕНИЕ ДЛЯ САМОСТОЯТЕЛЬНОЙ РАБОТЫ ОБУЧАЮЩИХСЯ</w:t>
      </w:r>
      <w:bookmarkEnd w:id="9"/>
    </w:p>
    <w:bookmarkEnd w:id="8"/>
    <w:p w14:paraId="750D79E5" w14:textId="77777777" w:rsidR="002E1FE4" w:rsidRPr="00722315" w:rsidRDefault="002E1FE4">
      <w:pPr>
        <w:rPr>
          <w:sz w:val="16"/>
          <w:szCs w:val="16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087"/>
        <w:gridCol w:w="3168"/>
      </w:tblGrid>
      <w:tr w:rsidR="00722315" w:rsidRPr="00722315" w14:paraId="28A034C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A4918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№</w:t>
            </w:r>
            <w:r w:rsidRPr="00722315">
              <w:rPr>
                <w:sz w:val="24"/>
                <w:lang w:val="ru-RU"/>
              </w:rPr>
              <w:br/>
              <w:t>п/п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2DDC9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Темы дисциплины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3271C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Перечень учебно-методических материалов</w:t>
            </w:r>
          </w:p>
        </w:tc>
      </w:tr>
      <w:tr w:rsidR="00722315" w:rsidRPr="00722315" w14:paraId="244A301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503A5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1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98C83" w14:textId="77777777" w:rsidR="00CE5DB7" w:rsidRPr="00722315" w:rsidRDefault="00CE5DB7" w:rsidP="00CE5DB7">
            <w:pPr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Микроэкономика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04093" w14:textId="77777777" w:rsidR="00CE5DB7" w:rsidRPr="00722315" w:rsidRDefault="002C2590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1, 5</w:t>
            </w:r>
            <w:r w:rsidR="00291949" w:rsidRPr="00722315">
              <w:rPr>
                <w:sz w:val="24"/>
                <w:szCs w:val="24"/>
                <w:lang w:val="ru-RU"/>
              </w:rPr>
              <w:t>, 11</w:t>
            </w:r>
          </w:p>
        </w:tc>
      </w:tr>
      <w:tr w:rsidR="00722315" w:rsidRPr="00722315" w14:paraId="4B5FF76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33F97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2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B52E7" w14:textId="77777777" w:rsidR="00CE5DB7" w:rsidRPr="00722315" w:rsidRDefault="00CE5DB7" w:rsidP="00CE5DB7">
            <w:pPr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Макроэкономика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859F5" w14:textId="77777777" w:rsidR="00CE5DB7" w:rsidRPr="00722315" w:rsidRDefault="002C2590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</w:tr>
      <w:tr w:rsidR="00722315" w:rsidRPr="00722315" w14:paraId="351DB863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202E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545E2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Сфера услуг: основные понятия, тенденции и прогнозы развития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6C844" w14:textId="77777777" w:rsidR="000A509E" w:rsidRPr="00722315" w:rsidRDefault="00291949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7, </w:t>
            </w:r>
            <w:r w:rsidR="00D77D2B" w:rsidRPr="00722315">
              <w:rPr>
                <w:sz w:val="24"/>
                <w:szCs w:val="24"/>
                <w:lang w:val="ru-RU"/>
              </w:rPr>
              <w:t>8</w:t>
            </w:r>
          </w:p>
        </w:tc>
      </w:tr>
      <w:tr w:rsidR="00722315" w:rsidRPr="00722315" w14:paraId="144A9E1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78614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F9E7B" w14:textId="19B47F1B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Предприятие сферы услуг как объект управления. Методы управления в сфере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FC022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4, 6, 9</w:t>
            </w:r>
          </w:p>
        </w:tc>
      </w:tr>
      <w:tr w:rsidR="00722315" w:rsidRPr="00722315" w14:paraId="454008D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07623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0C7A6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Государственное регулирование сферы (рынка)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80837" w14:textId="77777777" w:rsidR="000A509E" w:rsidRPr="00722315" w:rsidRDefault="00D77D2B" w:rsidP="00D77D2B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7, </w:t>
            </w:r>
            <w:r w:rsidR="00291949" w:rsidRPr="00722315">
              <w:rPr>
                <w:sz w:val="24"/>
                <w:szCs w:val="24"/>
                <w:lang w:val="ru-RU"/>
              </w:rPr>
              <w:t xml:space="preserve">13 </w:t>
            </w:r>
          </w:p>
        </w:tc>
      </w:tr>
      <w:tr w:rsidR="00722315" w:rsidRPr="00722315" w14:paraId="18269B6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EDD7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215A3" w14:textId="206BE063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Экономика субъектов хозяйствования в сфере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4E308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3, 7, 10</w:t>
            </w:r>
          </w:p>
        </w:tc>
      </w:tr>
      <w:tr w:rsidR="00722315" w:rsidRPr="00722315" w14:paraId="47FDDF7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55F45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C49628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Ресурсный потенциал сферы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1704B" w14:textId="77777777" w:rsidR="000A509E" w:rsidRPr="00722315" w:rsidRDefault="00D404AF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3, 7, 10</w:t>
            </w:r>
          </w:p>
        </w:tc>
      </w:tr>
      <w:tr w:rsidR="00722315" w:rsidRPr="00722315" w14:paraId="6994DC52" w14:textId="77777777" w:rsidTr="004C165A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19EA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F899D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Качество и конкурентоспособность сферы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F2114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1, 5, 7, 11, 12</w:t>
            </w:r>
          </w:p>
        </w:tc>
      </w:tr>
    </w:tbl>
    <w:p w14:paraId="0ED530C0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  <w:bookmarkStart w:id="10" w:name="_Hlk142698034"/>
    </w:p>
    <w:p w14:paraId="23BBEC00" w14:textId="77777777" w:rsidR="00A64732" w:rsidRDefault="00A64732" w:rsidP="00547533">
      <w:pPr>
        <w:jc w:val="center"/>
        <w:rPr>
          <w:b/>
          <w:sz w:val="28"/>
          <w:szCs w:val="28"/>
          <w:lang w:val="ru-RU"/>
        </w:rPr>
      </w:pPr>
    </w:p>
    <w:p w14:paraId="456B5079" w14:textId="77777777" w:rsidR="0047138D" w:rsidRPr="00722315" w:rsidRDefault="0047138D" w:rsidP="00547533">
      <w:pPr>
        <w:jc w:val="center"/>
        <w:rPr>
          <w:b/>
          <w:sz w:val="28"/>
          <w:szCs w:val="28"/>
          <w:lang w:val="ru-RU"/>
        </w:rPr>
      </w:pPr>
    </w:p>
    <w:p w14:paraId="7B5982F4" w14:textId="77777777" w:rsidR="00547533" w:rsidRPr="00722315" w:rsidRDefault="00547533" w:rsidP="00547533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 xml:space="preserve">7. ОЦЕНОЧНЫЕ </w:t>
      </w:r>
      <w:bookmarkStart w:id="11" w:name="_Hlk142698015"/>
      <w:r w:rsidRPr="00722315">
        <w:rPr>
          <w:b/>
          <w:sz w:val="28"/>
          <w:szCs w:val="28"/>
          <w:lang w:val="ru-RU"/>
        </w:rPr>
        <w:t>МАТЕРИАЛЫ</w:t>
      </w:r>
    </w:p>
    <w:p w14:paraId="3401CB5E" w14:textId="77777777" w:rsidR="00547533" w:rsidRPr="00722315" w:rsidRDefault="00547533" w:rsidP="0054753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bookmarkEnd w:id="10"/>
    <w:p w14:paraId="43E3B163" w14:textId="77777777" w:rsidR="00547533" w:rsidRPr="00722315" w:rsidRDefault="00547533" w:rsidP="00547533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Оценочные материалы для проведения текущего контроля и промежуточной аттестации представлены в </w:t>
      </w:r>
      <w:r w:rsidRPr="00722315">
        <w:rPr>
          <w:i/>
          <w:iCs/>
          <w:sz w:val="28"/>
          <w:szCs w:val="28"/>
          <w:lang w:val="ru-RU"/>
        </w:rPr>
        <w:t>Фонде оценочных средств для текущего контроля и промежуточной аттестации.</w:t>
      </w:r>
    </w:p>
    <w:p w14:paraId="6AACEA6F" w14:textId="77777777" w:rsidR="0047138D" w:rsidRDefault="0047138D" w:rsidP="00575463">
      <w:pPr>
        <w:ind w:left="40"/>
        <w:jc w:val="center"/>
        <w:rPr>
          <w:b/>
          <w:sz w:val="28"/>
          <w:szCs w:val="28"/>
          <w:lang w:val="ru-RU"/>
        </w:rPr>
      </w:pPr>
      <w:bookmarkStart w:id="12" w:name="_Hlk142698060"/>
      <w:bookmarkEnd w:id="11"/>
    </w:p>
    <w:p w14:paraId="1118ED72" w14:textId="6048FA08" w:rsidR="00575463" w:rsidRPr="00722315" w:rsidRDefault="00575463" w:rsidP="00575463">
      <w:pPr>
        <w:ind w:left="40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 </w:t>
      </w:r>
      <w:bookmarkStart w:id="13" w:name="_Hlk133225102"/>
      <w:r w:rsidRPr="00722315">
        <w:rPr>
          <w:b/>
          <w:sz w:val="28"/>
          <w:szCs w:val="28"/>
          <w:lang w:val="ru-RU"/>
        </w:rPr>
        <w:t>ПЕРЕЧЕНЬ ОСНОВНОЙ И ДОПОЛНИТЕЛЬНОЙ</w:t>
      </w:r>
    </w:p>
    <w:p w14:paraId="0459F706" w14:textId="77777777" w:rsidR="00575463" w:rsidRPr="00722315" w:rsidRDefault="00575463" w:rsidP="00575463">
      <w:pPr>
        <w:ind w:left="40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ЛИТЕРАТУРЫ</w:t>
      </w:r>
      <w:bookmarkEnd w:id="13"/>
    </w:p>
    <w:p w14:paraId="0A665509" w14:textId="77777777" w:rsidR="001265C9" w:rsidRPr="00722315" w:rsidRDefault="001265C9" w:rsidP="00CE5DB7">
      <w:pPr>
        <w:jc w:val="center"/>
        <w:rPr>
          <w:b/>
          <w:sz w:val="28"/>
          <w:szCs w:val="28"/>
          <w:lang w:val="ru-RU"/>
        </w:rPr>
      </w:pPr>
    </w:p>
    <w:p w14:paraId="12D8E20F" w14:textId="77777777" w:rsidR="001265C9" w:rsidRPr="00722315" w:rsidRDefault="0000297E" w:rsidP="00A64732">
      <w:pPr>
        <w:spacing w:line="228" w:lineRule="auto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8.1. </w:t>
      </w:r>
      <w:r w:rsidR="001265C9" w:rsidRPr="00722315">
        <w:rPr>
          <w:b/>
          <w:sz w:val="28"/>
          <w:szCs w:val="28"/>
          <w:lang w:val="ru-RU"/>
        </w:rPr>
        <w:t>Основная учебная литература</w:t>
      </w:r>
    </w:p>
    <w:bookmarkEnd w:id="12"/>
    <w:p w14:paraId="25651E3C" w14:textId="67D409EC" w:rsidR="00E35C6E" w:rsidRPr="00722315" w:rsidRDefault="00F31E85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Журавлева </w:t>
      </w:r>
      <w:r w:rsidR="0090627D" w:rsidRPr="00722315">
        <w:rPr>
          <w:sz w:val="28"/>
          <w:szCs w:val="28"/>
          <w:lang w:val="ru-RU"/>
        </w:rPr>
        <w:t>Г.П</w:t>
      </w:r>
      <w:r w:rsidRPr="00722315">
        <w:rPr>
          <w:sz w:val="28"/>
          <w:szCs w:val="28"/>
          <w:lang w:val="ru-RU"/>
        </w:rPr>
        <w:t>. Микроэкономика: Учебник для бакалавров и специалистов, аспирантов и преподавателей / Г.П.</w:t>
      </w:r>
      <w:r w:rsidR="0090627D" w:rsidRPr="00722315">
        <w:rPr>
          <w:sz w:val="28"/>
          <w:szCs w:val="28"/>
          <w:lang w:val="ru-RU"/>
        </w:rPr>
        <w:t xml:space="preserve"> Журавлева</w:t>
      </w:r>
      <w:r w:rsidRPr="00722315">
        <w:rPr>
          <w:sz w:val="28"/>
          <w:szCs w:val="28"/>
          <w:lang w:val="ru-RU"/>
        </w:rPr>
        <w:t>; Под ред. Г.П</w:t>
      </w:r>
      <w:r w:rsidR="0090627D" w:rsidRPr="00722315">
        <w:rPr>
          <w:sz w:val="28"/>
          <w:szCs w:val="28"/>
          <w:lang w:val="ru-RU"/>
        </w:rPr>
        <w:t>. Журавлевой</w:t>
      </w:r>
      <w:r w:rsidRPr="00722315">
        <w:rPr>
          <w:sz w:val="28"/>
          <w:szCs w:val="28"/>
          <w:lang w:val="ru-RU"/>
        </w:rPr>
        <w:t xml:space="preserve">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М.:</w:t>
      </w:r>
      <w:r w:rsidR="00DB233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НИЦ ИНФРА-М, 2015.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415 с.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1" w:history="1">
        <w:r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http://znanium.com/catalog/product/364824</w:t>
        </w:r>
      </w:hyperlink>
      <w:r w:rsidRPr="00722315">
        <w:rPr>
          <w:sz w:val="28"/>
          <w:szCs w:val="28"/>
          <w:lang w:val="ru-RU"/>
        </w:rPr>
        <w:t xml:space="preserve"> </w:t>
      </w:r>
    </w:p>
    <w:p w14:paraId="3345B3E5" w14:textId="77777777" w:rsidR="00C503EA" w:rsidRPr="00722315" w:rsidRDefault="00F31E85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Золотарчук </w:t>
      </w:r>
      <w:r w:rsidR="0090627D" w:rsidRPr="00722315">
        <w:rPr>
          <w:sz w:val="28"/>
          <w:szCs w:val="28"/>
          <w:lang w:val="ru-RU"/>
        </w:rPr>
        <w:t>В.В</w:t>
      </w:r>
      <w:r w:rsidRPr="00722315">
        <w:rPr>
          <w:sz w:val="28"/>
          <w:szCs w:val="28"/>
          <w:lang w:val="ru-RU"/>
        </w:rPr>
        <w:t xml:space="preserve">. Макроэкономика: учебник для студентов, аспирантов, преподавателей / </w:t>
      </w:r>
      <w:r w:rsidR="0090627D" w:rsidRPr="00722315">
        <w:rPr>
          <w:sz w:val="28"/>
          <w:szCs w:val="28"/>
          <w:lang w:val="ru-RU"/>
        </w:rPr>
        <w:t xml:space="preserve">В.В. </w:t>
      </w:r>
      <w:r w:rsidRPr="00722315">
        <w:rPr>
          <w:sz w:val="28"/>
          <w:szCs w:val="28"/>
          <w:lang w:val="ru-RU"/>
        </w:rPr>
        <w:t xml:space="preserve">Золотарчук.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>2-е изд.,</w:t>
      </w:r>
      <w:r w:rsidR="005B6F08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перераб.и доп.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 : Инфра-М, 2018.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537 с.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2" w:history="1">
        <w:r w:rsidR="00C503EA"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http://znanium.com/catalog/product/947379</w:t>
        </w:r>
      </w:hyperlink>
    </w:p>
    <w:p w14:paraId="141338B4" w14:textId="77777777" w:rsidR="00677B33" w:rsidRPr="00722315" w:rsidRDefault="00D77D2B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rStyle w:val="a7"/>
          <w:color w:val="auto"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Паламарчук А.С. Экономика предприятия: Учебник</w:t>
      </w:r>
      <w:r w:rsidR="0090627D" w:rsidRPr="00722315">
        <w:rPr>
          <w:sz w:val="28"/>
          <w:szCs w:val="28"/>
          <w:lang w:val="ru-RU"/>
        </w:rPr>
        <w:t xml:space="preserve"> / А.С. Паламарчук</w:t>
      </w:r>
      <w:r w:rsidRPr="00722315">
        <w:rPr>
          <w:sz w:val="28"/>
          <w:szCs w:val="28"/>
          <w:lang w:val="ru-RU"/>
        </w:rPr>
        <w:t>. – М.: ИНФРА-М, 2016. – 458 с.</w:t>
      </w:r>
      <w:r w:rsidR="0090627D" w:rsidRPr="00722315">
        <w:rPr>
          <w:sz w:val="28"/>
          <w:szCs w:val="28"/>
          <w:lang w:val="ru-RU"/>
        </w:rPr>
        <w:t xml:space="preserve"> –</w:t>
      </w:r>
      <w:r w:rsidR="00C503EA" w:rsidRPr="00722315">
        <w:rPr>
          <w:sz w:val="28"/>
          <w:szCs w:val="28"/>
          <w:lang w:val="ru-RU"/>
        </w:rPr>
        <w:t xml:space="preserve"> </w:t>
      </w:r>
      <w:r w:rsidR="00C503EA" w:rsidRPr="00722315">
        <w:rPr>
          <w:rStyle w:val="a7"/>
          <w:color w:val="auto"/>
          <w:sz w:val="28"/>
          <w:szCs w:val="28"/>
          <w:lang w:val="ru-RU"/>
        </w:rPr>
        <w:t xml:space="preserve">Режим доступа: </w:t>
      </w:r>
      <w:hyperlink r:id="rId13" w:history="1">
        <w:r w:rsidR="00C503EA"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http://znanium.com/catalog/product/536182</w:t>
        </w:r>
      </w:hyperlink>
    </w:p>
    <w:p w14:paraId="40730312" w14:textId="77777777" w:rsidR="001265C9" w:rsidRPr="00722315" w:rsidRDefault="0000297E" w:rsidP="00A64732">
      <w:pPr>
        <w:spacing w:line="228" w:lineRule="auto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8.2 </w:t>
      </w:r>
      <w:r w:rsidR="00204A53" w:rsidRPr="00722315">
        <w:rPr>
          <w:b/>
          <w:sz w:val="28"/>
          <w:szCs w:val="28"/>
          <w:lang w:val="ru-RU"/>
        </w:rPr>
        <w:t>Дополнительная учебная литература</w:t>
      </w:r>
    </w:p>
    <w:p w14:paraId="17498D6D" w14:textId="77777777" w:rsidR="00337A7C" w:rsidRPr="00722315" w:rsidRDefault="000857AF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Егоршин, А.П.</w:t>
      </w:r>
      <w:r w:rsidR="00B05849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Основы менеджмента: учебник / А.П. Егоршин.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3-е изд., перераб. и доп. </w:t>
      </w:r>
      <w:r w:rsidR="00B05849" w:rsidRPr="00722315">
        <w:rPr>
          <w:sz w:val="28"/>
          <w:szCs w:val="28"/>
          <w:lang w:val="ru-RU"/>
        </w:rPr>
        <w:t>–</w:t>
      </w:r>
      <w:r w:rsidR="0059535B" w:rsidRPr="00722315">
        <w:rPr>
          <w:sz w:val="28"/>
          <w:szCs w:val="28"/>
          <w:lang w:val="ru-RU"/>
        </w:rPr>
        <w:t xml:space="preserve"> М.</w:t>
      </w:r>
      <w:r w:rsidRPr="00722315">
        <w:rPr>
          <w:sz w:val="28"/>
          <w:szCs w:val="28"/>
          <w:lang w:val="ru-RU"/>
        </w:rPr>
        <w:t xml:space="preserve">: ИНФРА-М, 2018.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350 с.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(Высшее образование: Бакалавриат).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http://znanium.com/catalog/product/916114</w:t>
      </w:r>
    </w:p>
    <w:p w14:paraId="7BC357CD" w14:textId="77777777" w:rsidR="00204A53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Курс микроэкономики: Учебник / Нуреев Р. М.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3-е изд., испр. и доп.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М.: Юр.Норма, НИЦ ИНФРА-М, 2016.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624 с</w:t>
      </w:r>
      <w:r w:rsidR="00230152" w:rsidRPr="00722315">
        <w:rPr>
          <w:sz w:val="28"/>
          <w:szCs w:val="28"/>
          <w:lang w:val="ru-RU"/>
        </w:rPr>
        <w:t>.</w:t>
      </w:r>
    </w:p>
    <w:p w14:paraId="100C3F13" w14:textId="77777777" w:rsidR="00204A53" w:rsidRPr="00722315" w:rsidRDefault="00230152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Наговицина Л.П</w:t>
      </w:r>
      <w:r w:rsidR="00204A53" w:rsidRPr="00722315">
        <w:rPr>
          <w:sz w:val="28"/>
          <w:szCs w:val="28"/>
          <w:lang w:val="ru-RU"/>
        </w:rPr>
        <w:t>. Сетевая экономика сферы услуг (торговля) : учебное пособие</w:t>
      </w:r>
      <w:r w:rsidR="00B24604" w:rsidRPr="00722315">
        <w:rPr>
          <w:sz w:val="28"/>
          <w:szCs w:val="28"/>
          <w:lang w:val="ru-RU"/>
        </w:rPr>
        <w:t xml:space="preserve"> </w:t>
      </w:r>
      <w:r w:rsidR="00204A53" w:rsidRPr="00722315">
        <w:rPr>
          <w:sz w:val="28"/>
          <w:szCs w:val="28"/>
          <w:lang w:val="ru-RU"/>
        </w:rPr>
        <w:t xml:space="preserve">/ </w:t>
      </w:r>
      <w:r w:rsidRPr="00722315">
        <w:rPr>
          <w:sz w:val="28"/>
          <w:szCs w:val="28"/>
          <w:lang w:val="ru-RU"/>
        </w:rPr>
        <w:t>Л.П. Наговицина</w:t>
      </w:r>
      <w:r w:rsidR="0090627D" w:rsidRPr="00722315">
        <w:rPr>
          <w:sz w:val="28"/>
          <w:szCs w:val="28"/>
          <w:lang w:val="ru-RU"/>
        </w:rPr>
        <w:t>, В.В. Степанов, М.</w:t>
      </w:r>
      <w:r w:rsidR="00204A53" w:rsidRPr="00722315">
        <w:rPr>
          <w:sz w:val="28"/>
          <w:szCs w:val="28"/>
          <w:lang w:val="ru-RU"/>
        </w:rPr>
        <w:t xml:space="preserve">И. Дроздова ; НОУ ВПО Центросоюза РФ СибУПК. </w:t>
      </w:r>
      <w:r w:rsidR="005B6F08" w:rsidRPr="00722315">
        <w:rPr>
          <w:sz w:val="28"/>
          <w:szCs w:val="28"/>
          <w:lang w:val="ru-RU"/>
        </w:rPr>
        <w:t>–</w:t>
      </w:r>
      <w:r w:rsidR="00204A53" w:rsidRPr="00722315">
        <w:rPr>
          <w:sz w:val="28"/>
          <w:szCs w:val="28"/>
          <w:lang w:val="ru-RU"/>
        </w:rPr>
        <w:t xml:space="preserve"> Новосиби</w:t>
      </w:r>
      <w:r w:rsidR="00B24604" w:rsidRPr="00722315">
        <w:rPr>
          <w:sz w:val="28"/>
          <w:szCs w:val="28"/>
          <w:lang w:val="ru-RU"/>
        </w:rPr>
        <w:t xml:space="preserve">рск, 2015. </w:t>
      </w:r>
      <w:r w:rsidRPr="00722315">
        <w:rPr>
          <w:sz w:val="28"/>
          <w:szCs w:val="28"/>
          <w:lang w:val="ru-RU"/>
        </w:rPr>
        <w:t>–</w:t>
      </w:r>
      <w:r w:rsidR="00B24604" w:rsidRPr="00722315">
        <w:rPr>
          <w:sz w:val="28"/>
          <w:szCs w:val="28"/>
          <w:lang w:val="ru-RU"/>
        </w:rPr>
        <w:t xml:space="preserve"> 94</w:t>
      </w:r>
      <w:r w:rsidRPr="00722315">
        <w:rPr>
          <w:sz w:val="28"/>
          <w:szCs w:val="28"/>
          <w:lang w:val="ru-RU"/>
        </w:rPr>
        <w:t xml:space="preserve"> </w:t>
      </w:r>
      <w:r w:rsidR="00B24604" w:rsidRPr="00722315">
        <w:rPr>
          <w:sz w:val="28"/>
          <w:szCs w:val="28"/>
          <w:lang w:val="ru-RU"/>
        </w:rPr>
        <w:t>с.</w:t>
      </w:r>
    </w:p>
    <w:p w14:paraId="40DC6916" w14:textId="77777777" w:rsidR="00D77D2B" w:rsidRPr="00722315" w:rsidRDefault="00D77D2B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Сфера услуг: экономика, менеджмент, маркетинг. Практикум: учебное пособие / коллектив авторов ; под ред. Т.Д. Бурменко. –  М.: КНОРУС, 2016. – 422 с.</w:t>
      </w:r>
    </w:p>
    <w:p w14:paraId="62B838C6" w14:textId="77777777" w:rsidR="00444894" w:rsidRPr="00722315" w:rsidRDefault="00444894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Экономика предприятия в индустрии гостеприимства и туризма (ИГиТ</w:t>
      </w:r>
      <w:r w:rsidR="00B05849" w:rsidRPr="00722315">
        <w:rPr>
          <w:sz w:val="28"/>
          <w:szCs w:val="28"/>
          <w:lang w:val="ru-RU"/>
        </w:rPr>
        <w:t>): Учебное пособие / С.</w:t>
      </w:r>
      <w:r w:rsidRPr="00722315">
        <w:rPr>
          <w:sz w:val="28"/>
          <w:szCs w:val="28"/>
          <w:lang w:val="ru-RU"/>
        </w:rPr>
        <w:t xml:space="preserve">С. </w:t>
      </w:r>
      <w:r w:rsidR="00B05849" w:rsidRPr="00722315">
        <w:rPr>
          <w:sz w:val="28"/>
          <w:szCs w:val="28"/>
          <w:lang w:val="ru-RU"/>
        </w:rPr>
        <w:t>Скобкин –</w:t>
      </w:r>
      <w:r w:rsidRPr="00722315">
        <w:rPr>
          <w:sz w:val="28"/>
          <w:szCs w:val="28"/>
          <w:lang w:val="ru-RU"/>
        </w:rPr>
        <w:t xml:space="preserve"> М.: Магистр, ИНФРА-М Издательский Дом, 2017.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432 с.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4" w:history="1">
        <w:r w:rsidRPr="00722315">
          <w:rPr>
            <w:sz w:val="28"/>
            <w:szCs w:val="28"/>
            <w:lang w:val="ru-RU"/>
          </w:rPr>
          <w:t>http://znanium.com/go.php?id=858241</w:t>
        </w:r>
      </w:hyperlink>
      <w:r w:rsidRPr="00722315">
        <w:rPr>
          <w:sz w:val="28"/>
          <w:szCs w:val="28"/>
          <w:lang w:val="ru-RU"/>
        </w:rPr>
        <w:t xml:space="preserve"> </w:t>
      </w:r>
    </w:p>
    <w:p w14:paraId="5066DE38" w14:textId="77777777" w:rsidR="00204A53" w:rsidRPr="00722315" w:rsidRDefault="0000297E" w:rsidP="00A64732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8.3. </w:t>
      </w:r>
      <w:r w:rsidR="00204A53" w:rsidRPr="00722315">
        <w:rPr>
          <w:b/>
          <w:sz w:val="28"/>
          <w:szCs w:val="28"/>
          <w:lang w:val="ru-RU"/>
        </w:rPr>
        <w:t>Нормативные документы</w:t>
      </w:r>
    </w:p>
    <w:p w14:paraId="1567DF77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Гражданский кодекс Российской Федерации (ГК РФ) (части первая, вторая, третья и четвертая) (с изменен</w:t>
      </w:r>
      <w:r w:rsidR="00CD1567" w:rsidRPr="00722315">
        <w:rPr>
          <w:sz w:val="28"/>
          <w:szCs w:val="28"/>
          <w:lang w:val="ru-RU"/>
        </w:rPr>
        <w:t xml:space="preserve">иями и дополнениями)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4CF498E5" w14:textId="77777777" w:rsidR="00CD1567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Налоговый кодекс Российской Федерации (НК РФ)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5E9A59AA" w14:textId="77777777" w:rsidR="00497FB8" w:rsidRPr="00722315" w:rsidRDefault="00B53F47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Закон РСФСР от 22 марта 1991 г. N 948-I </w:t>
      </w:r>
      <w:r w:rsidR="008007FC" w:rsidRPr="00722315">
        <w:rPr>
          <w:sz w:val="28"/>
          <w:szCs w:val="28"/>
          <w:lang w:val="ru-RU"/>
        </w:rPr>
        <w:t>«</w:t>
      </w:r>
      <w:r w:rsidRPr="00722315">
        <w:rPr>
          <w:sz w:val="28"/>
          <w:szCs w:val="28"/>
          <w:lang w:val="ru-RU"/>
        </w:rPr>
        <w:t>О конкуренции и ограничении монополистической деятельности на товарных рынках</w:t>
      </w:r>
      <w:r w:rsidR="008007FC" w:rsidRPr="00722315">
        <w:rPr>
          <w:sz w:val="28"/>
          <w:szCs w:val="28"/>
          <w:lang w:val="ru-RU"/>
        </w:rPr>
        <w:t>»</w:t>
      </w:r>
      <w:r w:rsidRPr="00722315">
        <w:rPr>
          <w:sz w:val="28"/>
          <w:szCs w:val="28"/>
          <w:lang w:val="ru-RU"/>
        </w:rPr>
        <w:t xml:space="preserve"> (с изменениями и дополнениями)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626EABBE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 xml:space="preserve">Федеральный закон от 26 июля 2006 г. № 135-ФЗ «О </w:t>
      </w:r>
      <w:r w:rsidR="00934046" w:rsidRPr="00722315">
        <w:rPr>
          <w:sz w:val="28"/>
          <w:szCs w:val="28"/>
          <w:lang w:val="ru-RU"/>
        </w:rPr>
        <w:t>защите конкуренции</w:t>
      </w:r>
      <w:r w:rsidRPr="00722315">
        <w:rPr>
          <w:sz w:val="28"/>
          <w:szCs w:val="28"/>
          <w:lang w:val="ru-RU"/>
        </w:rPr>
        <w:t>»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4ABF81D2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4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Федеральный закон от 28 декабря 2009 г. № 381-ФЗ «Об основах государственного регулирования торговой деятельности </w:t>
      </w:r>
      <w:r w:rsidR="00442283" w:rsidRPr="00722315">
        <w:rPr>
          <w:sz w:val="28"/>
          <w:szCs w:val="28"/>
          <w:lang w:val="ru-RU"/>
        </w:rPr>
        <w:t xml:space="preserve">в </w:t>
      </w:r>
      <w:r w:rsidRPr="00722315">
        <w:rPr>
          <w:sz w:val="28"/>
          <w:szCs w:val="28"/>
          <w:lang w:val="ru-RU"/>
        </w:rPr>
        <w:t>Р</w:t>
      </w:r>
      <w:r w:rsidR="00442283" w:rsidRPr="00722315">
        <w:rPr>
          <w:sz w:val="28"/>
          <w:szCs w:val="28"/>
          <w:lang w:val="ru-RU"/>
        </w:rPr>
        <w:t xml:space="preserve">оссийской </w:t>
      </w:r>
      <w:r w:rsidRPr="00722315">
        <w:rPr>
          <w:sz w:val="28"/>
          <w:szCs w:val="28"/>
          <w:lang w:val="ru-RU"/>
        </w:rPr>
        <w:t>Ф</w:t>
      </w:r>
      <w:r w:rsidR="00442283" w:rsidRPr="00722315">
        <w:rPr>
          <w:sz w:val="28"/>
          <w:szCs w:val="28"/>
          <w:lang w:val="ru-RU"/>
        </w:rPr>
        <w:t>едерации</w:t>
      </w:r>
      <w:r w:rsidRPr="00722315">
        <w:rPr>
          <w:sz w:val="28"/>
          <w:szCs w:val="28"/>
          <w:lang w:val="ru-RU"/>
        </w:rPr>
        <w:t>»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62AE371A" w14:textId="06AA82E3" w:rsidR="00CE5DB7" w:rsidRPr="00722315" w:rsidRDefault="00296B83" w:rsidP="00296B83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8.4. Интернет источники</w:t>
      </w:r>
    </w:p>
    <w:p w14:paraId="5084D81B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Журнал «Вопросы экономики»: </w:t>
      </w:r>
      <w:hyperlink r:id="rId15" w:history="1">
        <w:r w:rsidRPr="00722315">
          <w:rPr>
            <w:rStyle w:val="a7"/>
            <w:color w:val="auto"/>
            <w:sz w:val="28"/>
            <w:lang w:val="ru-RU"/>
          </w:rPr>
          <w:t>www.vopreco.ru</w:t>
        </w:r>
      </w:hyperlink>
    </w:p>
    <w:p w14:paraId="136360B9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Журнал «Вопросы статистики»: </w:t>
      </w:r>
      <w:hyperlink r:id="rId16" w:history="1">
        <w:r w:rsidRPr="00722315">
          <w:rPr>
            <w:rStyle w:val="a7"/>
            <w:color w:val="auto"/>
            <w:sz w:val="28"/>
            <w:lang w:val="ru-RU"/>
          </w:rPr>
          <w:t>https://voprstat.elpub.ru/jour/index</w:t>
        </w:r>
      </w:hyperlink>
      <w:r w:rsidRPr="00722315">
        <w:rPr>
          <w:sz w:val="28"/>
          <w:lang w:val="ru-RU"/>
        </w:rPr>
        <w:t xml:space="preserve"> </w:t>
      </w:r>
    </w:p>
    <w:p w14:paraId="668255AC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Министерство экономического развития Российской Федерации : </w:t>
      </w:r>
      <w:hyperlink r:id="rId17" w:history="1">
        <w:r w:rsidRPr="00722315">
          <w:rPr>
            <w:rStyle w:val="a7"/>
            <w:color w:val="auto"/>
            <w:sz w:val="28"/>
            <w:lang w:val="ru-RU"/>
          </w:rPr>
          <w:t>www.economy.gov.ru</w:t>
        </w:r>
      </w:hyperlink>
    </w:p>
    <w:p w14:paraId="311D97BA" w14:textId="77777777" w:rsidR="00296B83" w:rsidRPr="00722315" w:rsidRDefault="00296B83" w:rsidP="00A64732">
      <w:pPr>
        <w:ind w:left="709"/>
        <w:jc w:val="center"/>
        <w:rPr>
          <w:b/>
          <w:sz w:val="28"/>
          <w:szCs w:val="18"/>
          <w:lang w:val="ru-RU"/>
        </w:rPr>
      </w:pPr>
    </w:p>
    <w:p w14:paraId="57529828" w14:textId="77777777" w:rsidR="000218AF" w:rsidRPr="00722315" w:rsidRDefault="000218AF" w:rsidP="00A64732">
      <w:pPr>
        <w:ind w:left="709"/>
        <w:jc w:val="center"/>
        <w:rPr>
          <w:b/>
          <w:lang w:val="ru-RU"/>
        </w:rPr>
      </w:pPr>
      <w:bookmarkStart w:id="14" w:name="_Hlk142698113"/>
      <w:r w:rsidRPr="00722315">
        <w:rPr>
          <w:b/>
          <w:sz w:val="28"/>
          <w:szCs w:val="18"/>
          <w:lang w:val="ru-RU"/>
        </w:rPr>
        <w:t>9.  </w:t>
      </w:r>
      <w:bookmarkStart w:id="15" w:name="_Hlk133225126"/>
      <w:r w:rsidRPr="00722315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  <w:bookmarkEnd w:id="15"/>
    </w:p>
    <w:p w14:paraId="16A40B5A" w14:textId="77777777" w:rsidR="00A153CD" w:rsidRPr="00722315" w:rsidRDefault="00A153CD" w:rsidP="00B248CE">
      <w:pPr>
        <w:ind w:firstLine="709"/>
        <w:jc w:val="center"/>
        <w:rPr>
          <w:lang w:val="ru-RU"/>
        </w:rPr>
      </w:pPr>
      <w:bookmarkStart w:id="16" w:name="_Hlk135842978"/>
      <w:bookmarkStart w:id="17" w:name="_Hlk137130070"/>
    </w:p>
    <w:p w14:paraId="2E5446DA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bookmarkStart w:id="18" w:name="_Hlk135843159"/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научных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журналов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Directory of Open Access Journals: </w:t>
      </w:r>
      <w:hyperlink r:id="rId18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https://www.doaj.org</w:t>
        </w:r>
      </w:hyperlink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22ED3C9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дипломных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работ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и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диссертаций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Open Access Theses and Dissertations: </w:t>
      </w:r>
      <w:hyperlink r:id="rId19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https://oatd.org</w:t>
        </w:r>
      </w:hyperlink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97FC7E0" w14:textId="77777777" w:rsidR="00520749" w:rsidRPr="00722315" w:rsidRDefault="00520749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Поисковая система научных публикаций </w:t>
      </w:r>
      <w:hyperlink r:id="rId20" w:tgtFrame="_blank" w:history="1">
        <w:r w:rsidRPr="00722315">
          <w:rPr>
            <w:rFonts w:ascii="Times New Roman" w:hAnsi="Times New Roman"/>
            <w:sz w:val="28"/>
            <w:szCs w:val="20"/>
          </w:rPr>
          <w:t>Google Scholar</w:t>
        </w:r>
      </w:hyperlink>
      <w:r w:rsidRPr="00722315">
        <w:rPr>
          <w:rFonts w:ascii="Times New Roman" w:hAnsi="Times New Roman"/>
          <w:sz w:val="28"/>
          <w:szCs w:val="20"/>
        </w:rPr>
        <w:t xml:space="preserve">: </w:t>
      </w:r>
      <w:hyperlink r:id="rId21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https://scholar.google.ru</w:t>
        </w:r>
      </w:hyperlink>
      <w:r w:rsidR="00B248CE" w:rsidRPr="00722315">
        <w:rPr>
          <w:rFonts w:ascii="Times New Roman" w:hAnsi="Times New Roman"/>
          <w:sz w:val="28"/>
          <w:szCs w:val="20"/>
        </w:rPr>
        <w:t xml:space="preserve"> </w:t>
      </w:r>
    </w:p>
    <w:p w14:paraId="0623879D" w14:textId="77777777" w:rsidR="00B248CE" w:rsidRPr="00722315" w:rsidRDefault="00B248CE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Университетская информационная система РОССИЯ: </w:t>
      </w:r>
      <w:hyperlink r:id="rId22" w:history="1">
        <w:r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</w:t>
        </w:r>
        <w:r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ttps://uisrussia.msu.ru/dp.php</w:t>
        </w:r>
      </w:hyperlink>
      <w:r w:rsidRPr="00722315">
        <w:rPr>
          <w:rFonts w:ascii="Times New Roman" w:hAnsi="Times New Roman"/>
          <w:sz w:val="28"/>
          <w:szCs w:val="28"/>
        </w:rPr>
        <w:t xml:space="preserve"> </w:t>
      </w:r>
    </w:p>
    <w:p w14:paraId="1C163E18" w14:textId="77777777" w:rsidR="00F83E14" w:rsidRPr="00722315" w:rsidRDefault="00F83E14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Научная электронная библиотека КиберЛенинка: </w:t>
      </w:r>
      <w:hyperlink r:id="rId23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https://cyberleninka.ru</w:t>
        </w:r>
      </w:hyperlink>
      <w:r w:rsidR="00B248CE" w:rsidRPr="00722315">
        <w:rPr>
          <w:rFonts w:ascii="Times New Roman" w:hAnsi="Times New Roman"/>
          <w:sz w:val="28"/>
          <w:szCs w:val="28"/>
        </w:rPr>
        <w:t xml:space="preserve"> </w:t>
      </w:r>
    </w:p>
    <w:bookmarkEnd w:id="16"/>
    <w:bookmarkEnd w:id="18"/>
    <w:p w14:paraId="1C58F111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Научная электронная библиотека: </w:t>
      </w:r>
      <w:hyperlink r:id="rId24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http://elibrary.ru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1B24E48E" w14:textId="77777777" w:rsidR="00B248CE" w:rsidRPr="00722315" w:rsidRDefault="00281205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Справочно-правовая система: «Гарант»: </w:t>
      </w:r>
      <w:hyperlink r:id="rId25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https://www.garant.ru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7160EB15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>Справочно-правовая система «Консультант Плюс»:</w:t>
      </w:r>
      <w:r w:rsidR="003A1E1C" w:rsidRPr="00722315">
        <w:rPr>
          <w:rFonts w:ascii="Times New Roman" w:hAnsi="Times New Roman"/>
          <w:sz w:val="28"/>
          <w:szCs w:val="20"/>
        </w:rPr>
        <w:t xml:space="preserve"> </w:t>
      </w:r>
      <w:hyperlink r:id="rId26" w:history="1">
        <w:r w:rsidR="003A1E1C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http://www.consultant.ru</w:t>
        </w:r>
      </w:hyperlink>
      <w:r w:rsidR="003A1E1C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2E277A1E" w14:textId="77777777" w:rsidR="00575655" w:rsidRPr="00722315" w:rsidRDefault="00575655" w:rsidP="00A64732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Электронно-библиотечная система Znanium.com : </w:t>
      </w:r>
      <w:hyperlink r:id="rId27" w:history="1">
        <w:r w:rsidR="003A1E1C" w:rsidRPr="00722315">
          <w:rPr>
            <w:rStyle w:val="a7"/>
            <w:color w:val="auto"/>
            <w:sz w:val="28"/>
            <w:lang w:val="ru-RU"/>
          </w:rPr>
          <w:t>www.znanium.com</w:t>
        </w:r>
      </w:hyperlink>
    </w:p>
    <w:bookmarkEnd w:id="17"/>
    <w:p w14:paraId="3B84A38C" w14:textId="77777777" w:rsidR="003A1E1C" w:rsidRPr="00722315" w:rsidRDefault="003A1E1C" w:rsidP="00837FBE">
      <w:pPr>
        <w:jc w:val="center"/>
        <w:rPr>
          <w:b/>
          <w:sz w:val="24"/>
          <w:szCs w:val="28"/>
          <w:lang w:val="ru-RU"/>
        </w:rPr>
      </w:pPr>
    </w:p>
    <w:p w14:paraId="6A82F2BF" w14:textId="77777777" w:rsidR="00296B83" w:rsidRPr="00722315" w:rsidRDefault="00296B83" w:rsidP="00837FBE">
      <w:pPr>
        <w:jc w:val="center"/>
        <w:rPr>
          <w:b/>
          <w:sz w:val="24"/>
          <w:szCs w:val="28"/>
          <w:lang w:val="ru-RU"/>
        </w:rPr>
      </w:pPr>
    </w:p>
    <w:p w14:paraId="3CA76EC4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7E5125D3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A24FA94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7ADBB09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22315" w:rsidRPr="00EB7FCA" w14:paraId="635D70F0" w14:textId="77777777" w:rsidTr="007D29CF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1810"/>
              <w:gridCol w:w="2795"/>
              <w:gridCol w:w="1788"/>
              <w:gridCol w:w="2657"/>
            </w:tblGrid>
            <w:tr w:rsidR="00722315" w:rsidRPr="00EB7FCA" w14:paraId="32C20591" w14:textId="77777777" w:rsidTr="00803067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D15BE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№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6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8132F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3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4C0F9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105BF4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программного обеспечения</w:t>
                  </w:r>
                </w:p>
              </w:tc>
            </w:tr>
            <w:tr w:rsidR="00722315" w:rsidRPr="00EB7FCA" w14:paraId="0C2B641C" w14:textId="77777777" w:rsidTr="00803067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49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1AD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66C4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57B8C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17ED5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722315" w:rsidRPr="00722315" w14:paraId="3C45A04B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C3885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148EB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729ED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038A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AF494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Яндекс.Браузер</w:t>
                  </w:r>
                </w:p>
              </w:tc>
            </w:tr>
            <w:tr w:rsidR="00722315" w:rsidRPr="00722315" w14:paraId="3C58630F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31E82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6431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85F03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1BC8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A30A1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Яндекс.Диск</w:t>
                  </w:r>
                </w:p>
              </w:tc>
            </w:tr>
            <w:tr w:rsidR="00722315" w:rsidRPr="00EB7FCA" w14:paraId="71A0DB77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D16BC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DED6F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A8B92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4E7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4BAD8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43104CC1" w14:textId="77777777" w:rsidR="000218AF" w:rsidRPr="00722315" w:rsidRDefault="000218AF" w:rsidP="007D29CF">
            <w:pPr>
              <w:rPr>
                <w:lang w:val="ru-RU"/>
              </w:rPr>
            </w:pPr>
          </w:p>
        </w:tc>
      </w:tr>
    </w:tbl>
    <w:p w14:paraId="12C28573" w14:textId="77777777" w:rsidR="00665AF5" w:rsidRPr="00722315" w:rsidRDefault="00665AF5" w:rsidP="00547533">
      <w:pPr>
        <w:jc w:val="center"/>
        <w:rPr>
          <w:b/>
          <w:sz w:val="28"/>
          <w:szCs w:val="28"/>
          <w:lang w:val="ru-RU"/>
        </w:rPr>
      </w:pPr>
    </w:p>
    <w:p w14:paraId="7B416DEA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</w:p>
    <w:p w14:paraId="1822B4B4" w14:textId="77777777" w:rsidR="00547533" w:rsidRPr="00722315" w:rsidRDefault="00547533" w:rsidP="00547533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067B1943" w14:textId="77777777" w:rsidR="00547533" w:rsidRPr="00722315" w:rsidRDefault="00547533" w:rsidP="00547533">
      <w:pPr>
        <w:pStyle w:val="EmptyLayoutCell"/>
        <w:jc w:val="center"/>
        <w:rPr>
          <w:sz w:val="24"/>
          <w:szCs w:val="24"/>
          <w:lang w:val="ru-RU"/>
        </w:rPr>
      </w:pPr>
    </w:p>
    <w:p w14:paraId="3B84D7D6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725904EE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14"/>
    <w:p w14:paraId="5C1F16A5" w14:textId="77777777" w:rsidR="00C425AC" w:rsidRPr="00722315" w:rsidRDefault="00C425AC" w:rsidP="00547533">
      <w:pPr>
        <w:jc w:val="center"/>
        <w:rPr>
          <w:sz w:val="28"/>
          <w:szCs w:val="28"/>
          <w:lang w:val="ru-RU"/>
        </w:rPr>
      </w:pPr>
    </w:p>
    <w:sectPr w:rsidR="00C425AC" w:rsidRPr="0072231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C6399" w14:textId="77777777" w:rsidR="0065527A" w:rsidRDefault="0065527A">
      <w:r>
        <w:separator/>
      </w:r>
    </w:p>
  </w:endnote>
  <w:endnote w:type="continuationSeparator" w:id="0">
    <w:p w14:paraId="67BBC9A3" w14:textId="77777777" w:rsidR="0065527A" w:rsidRDefault="0065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82F9" w14:textId="77777777" w:rsidR="00CE707D" w:rsidRPr="002251E4" w:rsidRDefault="002251E4" w:rsidP="002251E4">
    <w:pPr>
      <w:pStyle w:val="a5"/>
      <w:jc w:val="right"/>
      <w:rPr>
        <w:sz w:val="24"/>
        <w:lang w:val="ru-RU"/>
      </w:rPr>
    </w:pPr>
    <w:r w:rsidRPr="002251E4">
      <w:rPr>
        <w:sz w:val="24"/>
      </w:rPr>
      <w:fldChar w:fldCharType="begin"/>
    </w:r>
    <w:r w:rsidRPr="002251E4">
      <w:rPr>
        <w:sz w:val="24"/>
      </w:rPr>
      <w:instrText>PAGE   \* MERGEFORMAT</w:instrText>
    </w:r>
    <w:r w:rsidRPr="002251E4">
      <w:rPr>
        <w:sz w:val="24"/>
      </w:rPr>
      <w:fldChar w:fldCharType="separate"/>
    </w:r>
    <w:r w:rsidR="00B974E1" w:rsidRPr="00B974E1">
      <w:rPr>
        <w:noProof/>
        <w:sz w:val="24"/>
        <w:lang w:val="ru-RU"/>
      </w:rPr>
      <w:t>8</w:t>
    </w:r>
    <w:r w:rsidRPr="002251E4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49F52" w14:textId="77777777" w:rsidR="0065527A" w:rsidRDefault="0065527A">
      <w:r>
        <w:separator/>
      </w:r>
    </w:p>
  </w:footnote>
  <w:footnote w:type="continuationSeparator" w:id="0">
    <w:p w14:paraId="350772C9" w14:textId="77777777" w:rsidR="0065527A" w:rsidRDefault="00655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840"/>
    <w:multiLevelType w:val="hybridMultilevel"/>
    <w:tmpl w:val="4F92130A"/>
    <w:lvl w:ilvl="0" w:tplc="2562A134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B55D5"/>
    <w:multiLevelType w:val="hybridMultilevel"/>
    <w:tmpl w:val="095C7056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3436E9"/>
    <w:multiLevelType w:val="hybridMultilevel"/>
    <w:tmpl w:val="703065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7874274"/>
    <w:multiLevelType w:val="hybridMultilevel"/>
    <w:tmpl w:val="4454BAD6"/>
    <w:lvl w:ilvl="0" w:tplc="138A0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B1A"/>
    <w:multiLevelType w:val="hybridMultilevel"/>
    <w:tmpl w:val="1060885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15AC6"/>
    <w:multiLevelType w:val="hybridMultilevel"/>
    <w:tmpl w:val="7418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66180C"/>
    <w:multiLevelType w:val="hybridMultilevel"/>
    <w:tmpl w:val="962EF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40625A"/>
    <w:multiLevelType w:val="hybridMultilevel"/>
    <w:tmpl w:val="DE82C4BE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D4233"/>
    <w:multiLevelType w:val="hybridMultilevel"/>
    <w:tmpl w:val="A5D2E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2451346">
    <w:abstractNumId w:val="8"/>
  </w:num>
  <w:num w:numId="2" w16cid:durableId="273901036">
    <w:abstractNumId w:val="14"/>
  </w:num>
  <w:num w:numId="3" w16cid:durableId="275990483">
    <w:abstractNumId w:val="0"/>
  </w:num>
  <w:num w:numId="4" w16cid:durableId="1140001339">
    <w:abstractNumId w:val="9"/>
  </w:num>
  <w:num w:numId="5" w16cid:durableId="1424690292">
    <w:abstractNumId w:val="13"/>
  </w:num>
  <w:num w:numId="6" w16cid:durableId="1872985827">
    <w:abstractNumId w:val="4"/>
  </w:num>
  <w:num w:numId="7" w16cid:durableId="47145266">
    <w:abstractNumId w:val="1"/>
  </w:num>
  <w:num w:numId="8" w16cid:durableId="1398866240">
    <w:abstractNumId w:val="7"/>
  </w:num>
  <w:num w:numId="9" w16cid:durableId="2053189771">
    <w:abstractNumId w:val="2"/>
  </w:num>
  <w:num w:numId="10" w16cid:durableId="1542203291">
    <w:abstractNumId w:val="5"/>
  </w:num>
  <w:num w:numId="11" w16cid:durableId="1278442315">
    <w:abstractNumId w:val="3"/>
  </w:num>
  <w:num w:numId="12" w16cid:durableId="689065052">
    <w:abstractNumId w:val="6"/>
  </w:num>
  <w:num w:numId="13" w16cid:durableId="641546066">
    <w:abstractNumId w:val="10"/>
  </w:num>
  <w:num w:numId="14" w16cid:durableId="2006593408">
    <w:abstractNumId w:val="11"/>
  </w:num>
  <w:num w:numId="15" w16cid:durableId="8850259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3BB"/>
    <w:rsid w:val="0000297E"/>
    <w:rsid w:val="00005797"/>
    <w:rsid w:val="000058BA"/>
    <w:rsid w:val="0001616C"/>
    <w:rsid w:val="000218AF"/>
    <w:rsid w:val="000262F2"/>
    <w:rsid w:val="00046E8D"/>
    <w:rsid w:val="00052558"/>
    <w:rsid w:val="00053896"/>
    <w:rsid w:val="000553F4"/>
    <w:rsid w:val="00063BA1"/>
    <w:rsid w:val="00066A5A"/>
    <w:rsid w:val="00082504"/>
    <w:rsid w:val="000857AF"/>
    <w:rsid w:val="0009600E"/>
    <w:rsid w:val="00097357"/>
    <w:rsid w:val="00097DF4"/>
    <w:rsid w:val="000A17DA"/>
    <w:rsid w:val="000A509E"/>
    <w:rsid w:val="000B6764"/>
    <w:rsid w:val="000B7840"/>
    <w:rsid w:val="000C6024"/>
    <w:rsid w:val="000D04A1"/>
    <w:rsid w:val="000D197B"/>
    <w:rsid w:val="000F3367"/>
    <w:rsid w:val="000F3E63"/>
    <w:rsid w:val="0010228C"/>
    <w:rsid w:val="001076C9"/>
    <w:rsid w:val="001208E2"/>
    <w:rsid w:val="001265C9"/>
    <w:rsid w:val="00137E6A"/>
    <w:rsid w:val="00141B45"/>
    <w:rsid w:val="00142276"/>
    <w:rsid w:val="001461C2"/>
    <w:rsid w:val="0015268C"/>
    <w:rsid w:val="00160E65"/>
    <w:rsid w:val="00167C5B"/>
    <w:rsid w:val="0019241F"/>
    <w:rsid w:val="00193B5B"/>
    <w:rsid w:val="001944B5"/>
    <w:rsid w:val="001950C8"/>
    <w:rsid w:val="001A1232"/>
    <w:rsid w:val="001A7B4B"/>
    <w:rsid w:val="001B550C"/>
    <w:rsid w:val="001B6122"/>
    <w:rsid w:val="001C00E9"/>
    <w:rsid w:val="001C0D92"/>
    <w:rsid w:val="001C3DC4"/>
    <w:rsid w:val="001E002D"/>
    <w:rsid w:val="0020209F"/>
    <w:rsid w:val="00204A53"/>
    <w:rsid w:val="00207D9F"/>
    <w:rsid w:val="00212435"/>
    <w:rsid w:val="002251E4"/>
    <w:rsid w:val="00230152"/>
    <w:rsid w:val="00237A88"/>
    <w:rsid w:val="0024472C"/>
    <w:rsid w:val="00251980"/>
    <w:rsid w:val="00263155"/>
    <w:rsid w:val="002711A4"/>
    <w:rsid w:val="002772D0"/>
    <w:rsid w:val="00281205"/>
    <w:rsid w:val="002831FE"/>
    <w:rsid w:val="00291949"/>
    <w:rsid w:val="00296B83"/>
    <w:rsid w:val="002A676B"/>
    <w:rsid w:val="002B059F"/>
    <w:rsid w:val="002B43BB"/>
    <w:rsid w:val="002C2590"/>
    <w:rsid w:val="002E1FE4"/>
    <w:rsid w:val="002E6785"/>
    <w:rsid w:val="00302E39"/>
    <w:rsid w:val="003116AE"/>
    <w:rsid w:val="00315210"/>
    <w:rsid w:val="00320C4E"/>
    <w:rsid w:val="00337A7C"/>
    <w:rsid w:val="00347A26"/>
    <w:rsid w:val="00365DAD"/>
    <w:rsid w:val="0038052A"/>
    <w:rsid w:val="003839E8"/>
    <w:rsid w:val="003846B1"/>
    <w:rsid w:val="0039438B"/>
    <w:rsid w:val="003959C0"/>
    <w:rsid w:val="00397493"/>
    <w:rsid w:val="003A00EC"/>
    <w:rsid w:val="003A06B0"/>
    <w:rsid w:val="003A0AB8"/>
    <w:rsid w:val="003A1E1C"/>
    <w:rsid w:val="003A7DEC"/>
    <w:rsid w:val="003B25E2"/>
    <w:rsid w:val="003B5AB7"/>
    <w:rsid w:val="003D61C7"/>
    <w:rsid w:val="003E5DAD"/>
    <w:rsid w:val="003E7523"/>
    <w:rsid w:val="003F1A97"/>
    <w:rsid w:val="00404728"/>
    <w:rsid w:val="0040597A"/>
    <w:rsid w:val="004111FB"/>
    <w:rsid w:val="00415887"/>
    <w:rsid w:val="00416F6B"/>
    <w:rsid w:val="00423185"/>
    <w:rsid w:val="00432B50"/>
    <w:rsid w:val="004334C0"/>
    <w:rsid w:val="00436367"/>
    <w:rsid w:val="00442283"/>
    <w:rsid w:val="00442D15"/>
    <w:rsid w:val="00444894"/>
    <w:rsid w:val="00451453"/>
    <w:rsid w:val="0045236E"/>
    <w:rsid w:val="004548F3"/>
    <w:rsid w:val="00454B6E"/>
    <w:rsid w:val="00464B3B"/>
    <w:rsid w:val="0047082D"/>
    <w:rsid w:val="0047138D"/>
    <w:rsid w:val="00486835"/>
    <w:rsid w:val="00497FB8"/>
    <w:rsid w:val="004B293A"/>
    <w:rsid w:val="004B73FA"/>
    <w:rsid w:val="004C165A"/>
    <w:rsid w:val="004C1E4E"/>
    <w:rsid w:val="004C7829"/>
    <w:rsid w:val="004D1CCF"/>
    <w:rsid w:val="004D471F"/>
    <w:rsid w:val="004D7DCF"/>
    <w:rsid w:val="004E04F2"/>
    <w:rsid w:val="004F41BF"/>
    <w:rsid w:val="00520749"/>
    <w:rsid w:val="00523EF2"/>
    <w:rsid w:val="00524C31"/>
    <w:rsid w:val="005254C7"/>
    <w:rsid w:val="005401DE"/>
    <w:rsid w:val="00544863"/>
    <w:rsid w:val="00547533"/>
    <w:rsid w:val="005631E5"/>
    <w:rsid w:val="00575463"/>
    <w:rsid w:val="00575655"/>
    <w:rsid w:val="00592286"/>
    <w:rsid w:val="0059535B"/>
    <w:rsid w:val="005B6F08"/>
    <w:rsid w:val="005C00B2"/>
    <w:rsid w:val="005C28A3"/>
    <w:rsid w:val="005C6D06"/>
    <w:rsid w:val="005D2188"/>
    <w:rsid w:val="005D6C3A"/>
    <w:rsid w:val="005D731D"/>
    <w:rsid w:val="005D752A"/>
    <w:rsid w:val="005E52E5"/>
    <w:rsid w:val="005F6FA9"/>
    <w:rsid w:val="005F73B2"/>
    <w:rsid w:val="00605616"/>
    <w:rsid w:val="0060615E"/>
    <w:rsid w:val="006127BB"/>
    <w:rsid w:val="00620FAF"/>
    <w:rsid w:val="00624CB2"/>
    <w:rsid w:val="00627DC7"/>
    <w:rsid w:val="00633F8B"/>
    <w:rsid w:val="0063494A"/>
    <w:rsid w:val="00643BD9"/>
    <w:rsid w:val="00647599"/>
    <w:rsid w:val="0065527A"/>
    <w:rsid w:val="00665AF5"/>
    <w:rsid w:val="00675F66"/>
    <w:rsid w:val="00677B33"/>
    <w:rsid w:val="00680879"/>
    <w:rsid w:val="00684D60"/>
    <w:rsid w:val="00685B2D"/>
    <w:rsid w:val="00685DEE"/>
    <w:rsid w:val="0069788F"/>
    <w:rsid w:val="006B58D6"/>
    <w:rsid w:val="006C1AE6"/>
    <w:rsid w:val="006D15A7"/>
    <w:rsid w:val="006E178C"/>
    <w:rsid w:val="006E209F"/>
    <w:rsid w:val="006F2F48"/>
    <w:rsid w:val="0071541D"/>
    <w:rsid w:val="00716288"/>
    <w:rsid w:val="00721EDA"/>
    <w:rsid w:val="00722315"/>
    <w:rsid w:val="0072352B"/>
    <w:rsid w:val="0073165C"/>
    <w:rsid w:val="007457B3"/>
    <w:rsid w:val="00762441"/>
    <w:rsid w:val="0076397C"/>
    <w:rsid w:val="00766F03"/>
    <w:rsid w:val="00771E49"/>
    <w:rsid w:val="00777EED"/>
    <w:rsid w:val="00782CAD"/>
    <w:rsid w:val="0079163B"/>
    <w:rsid w:val="0079655E"/>
    <w:rsid w:val="007A73CC"/>
    <w:rsid w:val="007C1060"/>
    <w:rsid w:val="007D29CF"/>
    <w:rsid w:val="007D5EE5"/>
    <w:rsid w:val="007F2894"/>
    <w:rsid w:val="008007FC"/>
    <w:rsid w:val="00803067"/>
    <w:rsid w:val="00804889"/>
    <w:rsid w:val="008070C6"/>
    <w:rsid w:val="00812F70"/>
    <w:rsid w:val="00816157"/>
    <w:rsid w:val="00820313"/>
    <w:rsid w:val="00837FBE"/>
    <w:rsid w:val="00846041"/>
    <w:rsid w:val="00846CDB"/>
    <w:rsid w:val="0086350B"/>
    <w:rsid w:val="00870436"/>
    <w:rsid w:val="00883CCD"/>
    <w:rsid w:val="008958CF"/>
    <w:rsid w:val="008C1891"/>
    <w:rsid w:val="008C1CF2"/>
    <w:rsid w:val="008C7BEB"/>
    <w:rsid w:val="008D0392"/>
    <w:rsid w:val="008D3F29"/>
    <w:rsid w:val="008D5A4E"/>
    <w:rsid w:val="008D6DCE"/>
    <w:rsid w:val="008F67E3"/>
    <w:rsid w:val="00900770"/>
    <w:rsid w:val="0090080B"/>
    <w:rsid w:val="0090627D"/>
    <w:rsid w:val="00907F6C"/>
    <w:rsid w:val="009178FD"/>
    <w:rsid w:val="00934046"/>
    <w:rsid w:val="00952D39"/>
    <w:rsid w:val="00964260"/>
    <w:rsid w:val="009700B2"/>
    <w:rsid w:val="00972820"/>
    <w:rsid w:val="0097429D"/>
    <w:rsid w:val="00975E9D"/>
    <w:rsid w:val="00982034"/>
    <w:rsid w:val="00985594"/>
    <w:rsid w:val="00986B97"/>
    <w:rsid w:val="00997725"/>
    <w:rsid w:val="009B00BA"/>
    <w:rsid w:val="009B0974"/>
    <w:rsid w:val="009B5153"/>
    <w:rsid w:val="009B6B11"/>
    <w:rsid w:val="009D125C"/>
    <w:rsid w:val="009D7542"/>
    <w:rsid w:val="009E4ADE"/>
    <w:rsid w:val="009F5EB6"/>
    <w:rsid w:val="00A05A6F"/>
    <w:rsid w:val="00A153CD"/>
    <w:rsid w:val="00A22991"/>
    <w:rsid w:val="00A27B24"/>
    <w:rsid w:val="00A30287"/>
    <w:rsid w:val="00A30DBE"/>
    <w:rsid w:val="00A4618C"/>
    <w:rsid w:val="00A50E20"/>
    <w:rsid w:val="00A64732"/>
    <w:rsid w:val="00A7584A"/>
    <w:rsid w:val="00A80AC7"/>
    <w:rsid w:val="00A82337"/>
    <w:rsid w:val="00A83916"/>
    <w:rsid w:val="00AB53FA"/>
    <w:rsid w:val="00AB5414"/>
    <w:rsid w:val="00AD6E15"/>
    <w:rsid w:val="00AF3528"/>
    <w:rsid w:val="00AF4CB1"/>
    <w:rsid w:val="00AF4EC3"/>
    <w:rsid w:val="00AF619B"/>
    <w:rsid w:val="00B05849"/>
    <w:rsid w:val="00B24604"/>
    <w:rsid w:val="00B248CE"/>
    <w:rsid w:val="00B42A32"/>
    <w:rsid w:val="00B526D8"/>
    <w:rsid w:val="00B53F47"/>
    <w:rsid w:val="00B55B4D"/>
    <w:rsid w:val="00B563D9"/>
    <w:rsid w:val="00B57159"/>
    <w:rsid w:val="00B610BC"/>
    <w:rsid w:val="00B66B19"/>
    <w:rsid w:val="00B730C4"/>
    <w:rsid w:val="00B86193"/>
    <w:rsid w:val="00B96DF0"/>
    <w:rsid w:val="00B974E1"/>
    <w:rsid w:val="00BA04C3"/>
    <w:rsid w:val="00BA04E3"/>
    <w:rsid w:val="00BB7702"/>
    <w:rsid w:val="00BC4BEC"/>
    <w:rsid w:val="00BD0119"/>
    <w:rsid w:val="00BD223D"/>
    <w:rsid w:val="00BD4B04"/>
    <w:rsid w:val="00BE30D0"/>
    <w:rsid w:val="00C07922"/>
    <w:rsid w:val="00C1426D"/>
    <w:rsid w:val="00C15747"/>
    <w:rsid w:val="00C17C12"/>
    <w:rsid w:val="00C2748B"/>
    <w:rsid w:val="00C410D4"/>
    <w:rsid w:val="00C41AA3"/>
    <w:rsid w:val="00C41D1E"/>
    <w:rsid w:val="00C425AC"/>
    <w:rsid w:val="00C503EA"/>
    <w:rsid w:val="00C56B5D"/>
    <w:rsid w:val="00C6797B"/>
    <w:rsid w:val="00C7468B"/>
    <w:rsid w:val="00C77283"/>
    <w:rsid w:val="00C828A3"/>
    <w:rsid w:val="00C94541"/>
    <w:rsid w:val="00C95A06"/>
    <w:rsid w:val="00CB0874"/>
    <w:rsid w:val="00CB36E7"/>
    <w:rsid w:val="00CB46B6"/>
    <w:rsid w:val="00CB7B96"/>
    <w:rsid w:val="00CC1CF5"/>
    <w:rsid w:val="00CD1567"/>
    <w:rsid w:val="00CE5DB7"/>
    <w:rsid w:val="00CE707D"/>
    <w:rsid w:val="00D02346"/>
    <w:rsid w:val="00D248ED"/>
    <w:rsid w:val="00D37F9D"/>
    <w:rsid w:val="00D404AF"/>
    <w:rsid w:val="00D472A1"/>
    <w:rsid w:val="00D7327A"/>
    <w:rsid w:val="00D7546C"/>
    <w:rsid w:val="00D76467"/>
    <w:rsid w:val="00D77D2B"/>
    <w:rsid w:val="00D873D4"/>
    <w:rsid w:val="00D9293E"/>
    <w:rsid w:val="00D92B3C"/>
    <w:rsid w:val="00DA6DCD"/>
    <w:rsid w:val="00DB2335"/>
    <w:rsid w:val="00DC555F"/>
    <w:rsid w:val="00DD0E12"/>
    <w:rsid w:val="00DD7995"/>
    <w:rsid w:val="00E00127"/>
    <w:rsid w:val="00E16433"/>
    <w:rsid w:val="00E209A3"/>
    <w:rsid w:val="00E302E9"/>
    <w:rsid w:val="00E34634"/>
    <w:rsid w:val="00E35335"/>
    <w:rsid w:val="00E35C6E"/>
    <w:rsid w:val="00E44B1E"/>
    <w:rsid w:val="00E45532"/>
    <w:rsid w:val="00E757C9"/>
    <w:rsid w:val="00E93E09"/>
    <w:rsid w:val="00EB0814"/>
    <w:rsid w:val="00EB7FCA"/>
    <w:rsid w:val="00EC0793"/>
    <w:rsid w:val="00EC1496"/>
    <w:rsid w:val="00EC1939"/>
    <w:rsid w:val="00ED6795"/>
    <w:rsid w:val="00F027C8"/>
    <w:rsid w:val="00F12898"/>
    <w:rsid w:val="00F31E85"/>
    <w:rsid w:val="00F46B6B"/>
    <w:rsid w:val="00F5259F"/>
    <w:rsid w:val="00F560A9"/>
    <w:rsid w:val="00F5764E"/>
    <w:rsid w:val="00F6583C"/>
    <w:rsid w:val="00F71A98"/>
    <w:rsid w:val="00F80D79"/>
    <w:rsid w:val="00F83E14"/>
    <w:rsid w:val="00F92A56"/>
    <w:rsid w:val="00F93737"/>
    <w:rsid w:val="00FA195F"/>
    <w:rsid w:val="00FB0356"/>
    <w:rsid w:val="00FB7109"/>
    <w:rsid w:val="00FC36E2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2F1A9"/>
  <w15:docId w15:val="{63A896C8-70E6-4632-8E07-0389459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5A7"/>
    <w:rPr>
      <w:lang w:val="en-US" w:eastAsia="en-US"/>
    </w:rPr>
  </w:style>
  <w:style w:type="paragraph" w:styleId="1">
    <w:name w:val="heading 1"/>
    <w:basedOn w:val="a"/>
    <w:link w:val="10"/>
    <w:uiPriority w:val="9"/>
    <w:qFormat/>
    <w:rsid w:val="00B53F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BB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2B43BB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2B43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B43BB"/>
    <w:rPr>
      <w:lang w:val="en-US" w:eastAsia="en-US"/>
    </w:rPr>
  </w:style>
  <w:style w:type="character" w:styleId="a7">
    <w:name w:val="Hyperlink"/>
    <w:uiPriority w:val="99"/>
    <w:unhideWhenUsed/>
    <w:rsid w:val="00CE5DB7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204A53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D156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D1567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3A0A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 Indent"/>
    <w:basedOn w:val="a"/>
    <w:link w:val="ac"/>
    <w:semiHidden/>
    <w:rsid w:val="009B0974"/>
    <w:pPr>
      <w:tabs>
        <w:tab w:val="left" w:pos="567"/>
      </w:tabs>
      <w:ind w:firstLine="720"/>
      <w:jc w:val="both"/>
    </w:pPr>
    <w:rPr>
      <w:sz w:val="32"/>
      <w:szCs w:val="32"/>
      <w:lang w:val="x-none" w:eastAsia="x-none"/>
    </w:rPr>
  </w:style>
  <w:style w:type="character" w:customStyle="1" w:styleId="ac">
    <w:name w:val="Основной текст с отступом Знак"/>
    <w:link w:val="ab"/>
    <w:semiHidden/>
    <w:rsid w:val="009B0974"/>
    <w:rPr>
      <w:sz w:val="32"/>
      <w:szCs w:val="32"/>
    </w:rPr>
  </w:style>
  <w:style w:type="character" w:customStyle="1" w:styleId="10">
    <w:name w:val="Заголовок 1 Знак"/>
    <w:link w:val="1"/>
    <w:uiPriority w:val="9"/>
    <w:rsid w:val="00B53F47"/>
    <w:rPr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3A00E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name w:val="Знак Знак Знак"/>
    <w:basedOn w:val="a"/>
    <w:autoRedefine/>
    <w:rsid w:val="0076397C"/>
    <w:pPr>
      <w:autoSpaceDE w:val="0"/>
      <w:autoSpaceDN w:val="0"/>
      <w:adjustRightInd w:val="0"/>
      <w:spacing w:line="276" w:lineRule="auto"/>
      <w:jc w:val="center"/>
    </w:pPr>
    <w:rPr>
      <w:rFonts w:eastAsia="SimSun"/>
      <w:b/>
      <w:bCs/>
      <w:sz w:val="28"/>
      <w:szCs w:val="28"/>
    </w:rPr>
  </w:style>
  <w:style w:type="character" w:customStyle="1" w:styleId="11">
    <w:name w:val="Неразрешенное упоминание1"/>
    <w:uiPriority w:val="99"/>
    <w:semiHidden/>
    <w:unhideWhenUsed/>
    <w:rsid w:val="0045236E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45236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0">
    <w:name w:val="Table Grid"/>
    <w:basedOn w:val="a1"/>
    <w:uiPriority w:val="59"/>
    <w:rsid w:val="00471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536182" TargetMode="External"/><Relationship Id="rId18" Type="http://schemas.openxmlformats.org/officeDocument/2006/relationships/hyperlink" Target="https://www.doaj.org/" TargetMode="External"/><Relationship Id="rId26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lar.googl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947379" TargetMode="External"/><Relationship Id="rId17" Type="http://schemas.openxmlformats.org/officeDocument/2006/relationships/hyperlink" Target="http://www.economy.gov.ru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oprstat.elpub.ru/jour/index" TargetMode="External"/><Relationship Id="rId20" Type="http://schemas.openxmlformats.org/officeDocument/2006/relationships/hyperlink" Target="https://scholar.google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364824" TargetMode="External"/><Relationship Id="rId24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preco.ru" TargetMode="External"/><Relationship Id="rId23" Type="http://schemas.openxmlformats.org/officeDocument/2006/relationships/hyperlink" Target="https://cyberleninka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oat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858241" TargetMode="External"/><Relationship Id="rId22" Type="http://schemas.openxmlformats.org/officeDocument/2006/relationships/hyperlink" Target="https://uisrussia.msu.ru/dp.php" TargetMode="External"/><Relationship Id="rId27" Type="http://schemas.openxmlformats.org/officeDocument/2006/relationships/hyperlink" Target="http://www.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9604-044F-4784-ADE1-105A8DA9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SibUPK</Company>
  <LinksUpToDate>false</LinksUpToDate>
  <CharactersWithSpaces>10942</CharactersWithSpaces>
  <SharedDoc>false</SharedDoc>
  <HLinks>
    <vt:vector size="102" baseType="variant">
      <vt:variant>
        <vt:i4>8323184</vt:i4>
      </vt:variant>
      <vt:variant>
        <vt:i4>48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7143459</vt:i4>
      </vt:variant>
      <vt:variant>
        <vt:i4>45</vt:i4>
      </vt:variant>
      <vt:variant>
        <vt:i4>0</vt:i4>
      </vt:variant>
      <vt:variant>
        <vt:i4>5</vt:i4>
      </vt:variant>
      <vt:variant>
        <vt:lpwstr>http://www.infostat.ru/</vt:lpwstr>
      </vt:variant>
      <vt:variant>
        <vt:lpwstr/>
      </vt:variant>
      <vt:variant>
        <vt:i4>2162734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http://base.garant.ru/2561770/</vt:lpwstr>
      </vt:variant>
      <vt:variant>
        <vt:lpwstr/>
      </vt:variant>
      <vt:variant>
        <vt:i4>8060970</vt:i4>
      </vt:variant>
      <vt:variant>
        <vt:i4>39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7995509</vt:i4>
      </vt:variant>
      <vt:variant>
        <vt:i4>36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3801188</vt:i4>
      </vt:variant>
      <vt:variant>
        <vt:i4>33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https://cyberleninka.ru/</vt:lpwstr>
      </vt:variant>
      <vt:variant>
        <vt:lpwstr/>
      </vt:variant>
      <vt:variant>
        <vt:i4>3407972</vt:i4>
      </vt:variant>
      <vt:variant>
        <vt:i4>24</vt:i4>
      </vt:variant>
      <vt:variant>
        <vt:i4>0</vt:i4>
      </vt:variant>
      <vt:variant>
        <vt:i4>5</vt:i4>
      </vt:variant>
      <vt:variant>
        <vt:lpwstr>https://uisrussia.msu.ru/dp.php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1835015</vt:i4>
      </vt:variant>
      <vt:variant>
        <vt:i4>15</vt:i4>
      </vt:variant>
      <vt:variant>
        <vt:i4>0</vt:i4>
      </vt:variant>
      <vt:variant>
        <vt:i4>5</vt:i4>
      </vt:variant>
      <vt:variant>
        <vt:lpwstr>https://oatd.org/</vt:lpwstr>
      </vt:variant>
      <vt:variant>
        <vt:lpwstr/>
      </vt:variant>
      <vt:variant>
        <vt:i4>4522009</vt:i4>
      </vt:variant>
      <vt:variant>
        <vt:i4>12</vt:i4>
      </vt:variant>
      <vt:variant>
        <vt:i4>0</vt:i4>
      </vt:variant>
      <vt:variant>
        <vt:i4>5</vt:i4>
      </vt:variant>
      <vt:variant>
        <vt:lpwstr>https://www.doaj.org/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http://znanium.com/go.php?id=858241</vt:lpwstr>
      </vt:variant>
      <vt:variant>
        <vt:lpwstr/>
      </vt:variant>
      <vt:variant>
        <vt:i4>196618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http://znanium.com/catalog/product/536182</vt:lpwstr>
      </vt:variant>
      <vt:variant>
        <vt:lpwstr/>
      </vt:variant>
      <vt:variant>
        <vt:i4>65551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http://znanium.com/catalog/product/947379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http://znanium.com/catalog/product/364824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Кутарева Анна Владимировна</dc:creator>
  <cp:keywords/>
  <cp:lastModifiedBy>Ратникова Лариса Борисовна</cp:lastModifiedBy>
  <cp:revision>27</cp:revision>
  <cp:lastPrinted>2023-06-08T08:42:00Z</cp:lastPrinted>
  <dcterms:created xsi:type="dcterms:W3CDTF">2023-06-08T09:03:00Z</dcterms:created>
  <dcterms:modified xsi:type="dcterms:W3CDTF">2026-07-16T21:11:00Z</dcterms:modified>
</cp:coreProperties>
</file>